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D0E" w:rsidRPr="00C22A49" w:rsidRDefault="00554D0E" w:rsidP="00554D0E">
      <w:pPr>
        <w:jc w:val="center"/>
        <w:rPr>
          <w:rFonts w:ascii="仿宋" w:eastAsia="仿宋" w:hAnsi="仿宋"/>
          <w:b/>
          <w:bCs/>
          <w:sz w:val="32"/>
          <w:szCs w:val="32"/>
        </w:rPr>
      </w:pPr>
      <w:r w:rsidRPr="00C22A49">
        <w:rPr>
          <w:rFonts w:ascii="仿宋" w:eastAsia="仿宋" w:hAnsi="仿宋" w:hint="eastAsia"/>
          <w:b/>
          <w:bCs/>
          <w:sz w:val="32"/>
          <w:szCs w:val="32"/>
        </w:rPr>
        <w:t>安庆</w:t>
      </w:r>
      <w:r w:rsidRPr="00C22A49">
        <w:rPr>
          <w:rFonts w:ascii="仿宋" w:eastAsia="仿宋" w:hAnsi="仿宋"/>
          <w:b/>
          <w:bCs/>
          <w:sz w:val="32"/>
          <w:szCs w:val="32"/>
        </w:rPr>
        <w:t>职业技术学院</w:t>
      </w:r>
      <w:r w:rsidRPr="00C22A49">
        <w:rPr>
          <w:rFonts w:ascii="仿宋" w:eastAsia="仿宋" w:hAnsi="仿宋" w:hint="eastAsia"/>
          <w:b/>
          <w:bCs/>
          <w:sz w:val="32"/>
          <w:szCs w:val="32"/>
        </w:rPr>
        <w:t>2025年</w:t>
      </w:r>
      <w:r w:rsidRPr="00C22A49">
        <w:rPr>
          <w:rFonts w:ascii="仿宋" w:eastAsia="仿宋" w:hAnsi="仿宋"/>
          <w:b/>
          <w:bCs/>
          <w:sz w:val="32"/>
          <w:szCs w:val="32"/>
        </w:rPr>
        <w:t>教师教学能力</w:t>
      </w:r>
      <w:r w:rsidRPr="00C22A49">
        <w:rPr>
          <w:rFonts w:ascii="仿宋" w:eastAsia="仿宋" w:hAnsi="仿宋" w:hint="eastAsia"/>
          <w:b/>
          <w:bCs/>
          <w:sz w:val="32"/>
          <w:szCs w:val="32"/>
        </w:rPr>
        <w:t>比赛实施方案</w:t>
      </w:r>
    </w:p>
    <w:p w:rsidR="00C22A49" w:rsidRDefault="00C22A49" w:rsidP="00F32B0D">
      <w:pPr>
        <w:spacing w:line="440" w:lineRule="exact"/>
        <w:ind w:firstLineChars="200" w:firstLine="480"/>
        <w:rPr>
          <w:rFonts w:ascii="仿宋" w:eastAsia="仿宋" w:hAnsi="仿宋"/>
          <w:sz w:val="24"/>
          <w:szCs w:val="24"/>
        </w:rPr>
      </w:pPr>
    </w:p>
    <w:p w:rsidR="00554D0E" w:rsidRPr="00F32B0D" w:rsidRDefault="00554D0E" w:rsidP="00034AE9">
      <w:pPr>
        <w:spacing w:line="480" w:lineRule="exact"/>
        <w:ind w:firstLineChars="200" w:firstLine="480"/>
        <w:rPr>
          <w:rFonts w:ascii="仿宋" w:eastAsia="仿宋" w:hAnsi="仿宋"/>
          <w:sz w:val="24"/>
          <w:szCs w:val="24"/>
        </w:rPr>
      </w:pPr>
      <w:r w:rsidRPr="00F32B0D">
        <w:rPr>
          <w:rFonts w:ascii="仿宋" w:eastAsia="仿宋" w:hAnsi="仿宋" w:hint="eastAsia"/>
          <w:sz w:val="24"/>
          <w:szCs w:val="24"/>
        </w:rPr>
        <w:t>为深入贯彻党的二十大精神和习近平总书记关于职业教育的重要指示精神和考察安徽重要讲话精神，发展壮大新质生产力，推进职业教育教学全面改革和结构化教师教学创新团队建设，助力学校省“双高校”建设，现制定安庆职业技术学院2025年教师教学能力比赛方案。</w:t>
      </w:r>
    </w:p>
    <w:p w:rsidR="00554D0E" w:rsidRPr="00C22A49" w:rsidRDefault="00554D0E" w:rsidP="00034AE9">
      <w:pPr>
        <w:spacing w:line="480" w:lineRule="exact"/>
        <w:ind w:firstLineChars="200" w:firstLine="562"/>
        <w:rPr>
          <w:rFonts w:ascii="仿宋" w:eastAsia="仿宋" w:hAnsi="仿宋"/>
          <w:b/>
          <w:sz w:val="28"/>
          <w:szCs w:val="28"/>
        </w:rPr>
      </w:pPr>
      <w:r w:rsidRPr="00C22A49">
        <w:rPr>
          <w:rFonts w:ascii="仿宋" w:eastAsia="仿宋" w:hAnsi="仿宋" w:hint="eastAsia"/>
          <w:b/>
          <w:sz w:val="28"/>
          <w:szCs w:val="28"/>
        </w:rPr>
        <w:t>一、指导思想</w:t>
      </w:r>
    </w:p>
    <w:p w:rsidR="00554D0E" w:rsidRPr="00F32B0D" w:rsidRDefault="00554D0E" w:rsidP="00034AE9">
      <w:pPr>
        <w:spacing w:line="480" w:lineRule="exact"/>
        <w:ind w:firstLineChars="200" w:firstLine="480"/>
        <w:rPr>
          <w:rFonts w:ascii="仿宋" w:eastAsia="仿宋" w:hAnsi="仿宋"/>
          <w:sz w:val="24"/>
          <w:szCs w:val="24"/>
        </w:rPr>
      </w:pPr>
      <w:r w:rsidRPr="00F32B0D">
        <w:rPr>
          <w:rFonts w:ascii="仿宋" w:eastAsia="仿宋" w:hAnsi="仿宋" w:hint="eastAsia"/>
          <w:sz w:val="24"/>
          <w:szCs w:val="24"/>
        </w:rPr>
        <w:t>以习近平新时代中国特色社会主义思想为指导，深入贯彻党的二十大精神和习近平总书记关于职业教育工作的重要指示批示精神，全面落实党中央、国务院关于职业教育的重要部署，推动教育强国建设，坚持以赛促教、以赛促学、以赛促改、以赛促</w:t>
      </w:r>
      <w:proofErr w:type="gramStart"/>
      <w:r w:rsidRPr="00F32B0D">
        <w:rPr>
          <w:rFonts w:ascii="仿宋" w:eastAsia="仿宋" w:hAnsi="仿宋" w:hint="eastAsia"/>
          <w:sz w:val="24"/>
          <w:szCs w:val="24"/>
        </w:rPr>
        <w:t>研</w:t>
      </w:r>
      <w:proofErr w:type="gramEnd"/>
      <w:r w:rsidRPr="00F32B0D">
        <w:rPr>
          <w:rFonts w:ascii="仿宋" w:eastAsia="仿宋" w:hAnsi="仿宋" w:hint="eastAsia"/>
          <w:sz w:val="24"/>
          <w:szCs w:val="24"/>
        </w:rPr>
        <w:t>，赛出高风格，赛出真水平，赛出基本功，充分发挥比赛的引领示范作用，引导各地各校落实立德树人根本任务，促进“三全育人”体系建设，探索“岗课赛证”综合育人，落实职业教育国家教学标准和课程思政要求，持续深化教师、教材、教法改革和教育数字化转型发展，推进高水平、结构化教师教学创新团队建设，促进“能说会做善导”的“双师型”教师成长，不断提高教师的师德</w:t>
      </w:r>
      <w:proofErr w:type="gramStart"/>
      <w:r w:rsidRPr="00F32B0D">
        <w:rPr>
          <w:rFonts w:ascii="仿宋" w:eastAsia="仿宋" w:hAnsi="仿宋" w:hint="eastAsia"/>
          <w:sz w:val="24"/>
          <w:szCs w:val="24"/>
        </w:rPr>
        <w:t>践行</w:t>
      </w:r>
      <w:proofErr w:type="gramEnd"/>
      <w:r w:rsidRPr="00F32B0D">
        <w:rPr>
          <w:rFonts w:ascii="仿宋" w:eastAsia="仿宋" w:hAnsi="仿宋" w:hint="eastAsia"/>
          <w:sz w:val="24"/>
          <w:szCs w:val="24"/>
        </w:rPr>
        <w:t>能力、专业教学能力、数字素养水平、综合育人能力和自主发展能力，促进学生全面发展、技能成才。</w:t>
      </w:r>
    </w:p>
    <w:p w:rsidR="00F32B0D" w:rsidRPr="00F32B0D" w:rsidRDefault="00F32B0D" w:rsidP="00034AE9">
      <w:pPr>
        <w:spacing w:line="480" w:lineRule="exact"/>
        <w:ind w:firstLineChars="200" w:firstLine="562"/>
        <w:rPr>
          <w:rFonts w:ascii="仿宋" w:eastAsia="仿宋" w:hAnsi="仿宋"/>
          <w:sz w:val="24"/>
          <w:szCs w:val="24"/>
        </w:rPr>
      </w:pPr>
      <w:r w:rsidRPr="00C22A49">
        <w:rPr>
          <w:rFonts w:ascii="仿宋" w:eastAsia="仿宋" w:hAnsi="仿宋" w:hint="eastAsia"/>
          <w:b/>
          <w:sz w:val="28"/>
          <w:szCs w:val="28"/>
        </w:rPr>
        <w:t>二、比赛内容</w:t>
      </w:r>
    </w:p>
    <w:p w:rsidR="00F32B0D" w:rsidRPr="00F32B0D" w:rsidRDefault="00F32B0D" w:rsidP="00034AE9">
      <w:pPr>
        <w:spacing w:line="480" w:lineRule="exact"/>
        <w:ind w:firstLineChars="200" w:firstLine="480"/>
        <w:rPr>
          <w:rFonts w:ascii="仿宋" w:eastAsia="仿宋" w:hAnsi="仿宋"/>
          <w:sz w:val="24"/>
          <w:szCs w:val="24"/>
        </w:rPr>
      </w:pPr>
      <w:r w:rsidRPr="00F32B0D">
        <w:rPr>
          <w:rFonts w:ascii="仿宋" w:eastAsia="仿宋" w:hAnsi="仿宋" w:hint="eastAsia"/>
          <w:sz w:val="24"/>
          <w:szCs w:val="24"/>
        </w:rPr>
        <w:t>重点考察教学团队（3-4人）针对某门课程中部分教学内容完成教学设计、实施课堂教学、达成课程目标、进行反思改进的能力。</w:t>
      </w:r>
    </w:p>
    <w:p w:rsidR="00F32B0D" w:rsidRPr="00F32B0D" w:rsidRDefault="00F32B0D" w:rsidP="00034AE9">
      <w:pPr>
        <w:spacing w:line="480" w:lineRule="exact"/>
        <w:ind w:firstLineChars="200" w:firstLine="480"/>
        <w:rPr>
          <w:rFonts w:ascii="仿宋" w:eastAsia="仿宋" w:hAnsi="仿宋"/>
          <w:sz w:val="24"/>
          <w:szCs w:val="24"/>
        </w:rPr>
      </w:pPr>
      <w:r w:rsidRPr="00F32B0D">
        <w:rPr>
          <w:rFonts w:ascii="仿宋" w:eastAsia="仿宋" w:hAnsi="仿宋"/>
          <w:sz w:val="24"/>
          <w:szCs w:val="24"/>
        </w:rPr>
        <w:t>参赛团队须认真研读2025年新版职业教育专业教学标准，结合人才培养方案及课程标准要求，优化课程结构、更新教学内容，针对参赛内容进行学情分析、确定教学目标，制订教学策略、优化教学过程。专业课程内容应对接新方法、新技术、新工艺、新标准，融入创新意识和数字素养，注重工匠精神的培养。注重过程评价和结果评价，深度思考总结经验与不足，优化教学内容、创新教学模式、改进教学评价。</w:t>
      </w:r>
    </w:p>
    <w:p w:rsidR="00F32B0D" w:rsidRPr="00F32B0D" w:rsidRDefault="00F32B0D" w:rsidP="00034AE9">
      <w:pPr>
        <w:spacing w:line="480" w:lineRule="exact"/>
        <w:ind w:firstLineChars="200" w:firstLine="562"/>
        <w:rPr>
          <w:rFonts w:ascii="仿宋" w:eastAsia="仿宋" w:hAnsi="仿宋"/>
          <w:sz w:val="24"/>
          <w:szCs w:val="24"/>
        </w:rPr>
      </w:pPr>
      <w:r w:rsidRPr="00C22A49">
        <w:rPr>
          <w:rFonts w:ascii="仿宋" w:eastAsia="仿宋" w:hAnsi="仿宋" w:hint="eastAsia"/>
          <w:b/>
          <w:sz w:val="28"/>
          <w:szCs w:val="28"/>
        </w:rPr>
        <w:t>三、参赛作品</w:t>
      </w:r>
    </w:p>
    <w:p w:rsidR="00F32B0D" w:rsidRPr="00F32B0D" w:rsidRDefault="00F32B0D" w:rsidP="00034AE9">
      <w:pPr>
        <w:spacing w:line="480" w:lineRule="exact"/>
        <w:ind w:firstLineChars="200" w:firstLine="480"/>
        <w:rPr>
          <w:rFonts w:ascii="仿宋" w:eastAsia="仿宋" w:hAnsi="仿宋"/>
          <w:sz w:val="24"/>
          <w:szCs w:val="24"/>
        </w:rPr>
      </w:pPr>
      <w:r w:rsidRPr="00F32B0D">
        <w:rPr>
          <w:rFonts w:ascii="仿宋" w:eastAsia="仿宋" w:hAnsi="仿宋" w:hint="eastAsia"/>
          <w:sz w:val="24"/>
          <w:szCs w:val="24"/>
        </w:rPr>
        <w:t>（一）公共基础课程</w:t>
      </w:r>
    </w:p>
    <w:p w:rsidR="00F32B0D" w:rsidRPr="00F32B0D" w:rsidRDefault="00F32B0D" w:rsidP="00034AE9">
      <w:pPr>
        <w:spacing w:line="480" w:lineRule="exact"/>
        <w:ind w:firstLineChars="200" w:firstLine="480"/>
        <w:rPr>
          <w:rFonts w:ascii="仿宋" w:eastAsia="仿宋" w:hAnsi="仿宋"/>
          <w:sz w:val="24"/>
          <w:szCs w:val="24"/>
        </w:rPr>
      </w:pPr>
      <w:r w:rsidRPr="00F32B0D">
        <w:rPr>
          <w:rFonts w:ascii="仿宋" w:eastAsia="仿宋" w:hAnsi="仿宋" w:hint="eastAsia"/>
          <w:sz w:val="24"/>
          <w:szCs w:val="24"/>
        </w:rPr>
        <w:t>包括</w:t>
      </w:r>
      <w:r w:rsidRPr="00F32B0D">
        <w:rPr>
          <w:rFonts w:ascii="仿宋" w:eastAsia="仿宋" w:hAnsi="仿宋"/>
          <w:sz w:val="24"/>
          <w:szCs w:val="24"/>
        </w:rPr>
        <w:t>体育、心理健康教育、信息技术、</w:t>
      </w:r>
      <w:r w:rsidRPr="00F32B0D">
        <w:rPr>
          <w:rFonts w:ascii="仿宋" w:eastAsia="仿宋" w:hAnsi="仿宋" w:hint="eastAsia"/>
          <w:sz w:val="24"/>
          <w:szCs w:val="24"/>
        </w:rPr>
        <w:t>语文、</w:t>
      </w:r>
      <w:r w:rsidRPr="00F32B0D">
        <w:rPr>
          <w:rFonts w:ascii="仿宋" w:eastAsia="仿宋" w:hAnsi="仿宋"/>
          <w:sz w:val="24"/>
          <w:szCs w:val="24"/>
        </w:rPr>
        <w:t>英语、数学</w:t>
      </w:r>
      <w:r w:rsidRPr="00F32B0D">
        <w:rPr>
          <w:rFonts w:ascii="仿宋" w:eastAsia="仿宋" w:hAnsi="仿宋" w:hint="eastAsia"/>
          <w:sz w:val="24"/>
          <w:szCs w:val="24"/>
        </w:rPr>
        <w:t>、普通话</w:t>
      </w:r>
      <w:r w:rsidRPr="00F32B0D">
        <w:rPr>
          <w:rFonts w:ascii="仿宋" w:eastAsia="仿宋" w:hAnsi="仿宋"/>
          <w:sz w:val="24"/>
          <w:szCs w:val="24"/>
        </w:rPr>
        <w:t>等公共课</w:t>
      </w:r>
      <w:r w:rsidRPr="00F32B0D">
        <w:rPr>
          <w:rFonts w:ascii="仿宋" w:eastAsia="仿宋" w:hAnsi="仿宋" w:hint="eastAsia"/>
          <w:sz w:val="24"/>
          <w:szCs w:val="24"/>
        </w:rPr>
        <w:t>。</w:t>
      </w:r>
      <w:r w:rsidRPr="00F32B0D">
        <w:rPr>
          <w:rFonts w:ascii="仿宋" w:eastAsia="仿宋" w:hAnsi="仿宋" w:hint="eastAsia"/>
          <w:sz w:val="24"/>
          <w:szCs w:val="24"/>
        </w:rPr>
        <w:lastRenderedPageBreak/>
        <w:t>参赛内容应为不少于12学时连续、完整的教学内容。</w:t>
      </w:r>
    </w:p>
    <w:p w:rsidR="00F32B0D" w:rsidRPr="00F32B0D" w:rsidRDefault="00F32B0D" w:rsidP="00034AE9">
      <w:pPr>
        <w:spacing w:line="480" w:lineRule="exact"/>
        <w:ind w:firstLineChars="200" w:firstLine="480"/>
        <w:rPr>
          <w:rFonts w:ascii="仿宋" w:eastAsia="仿宋" w:hAnsi="仿宋"/>
          <w:sz w:val="24"/>
          <w:szCs w:val="24"/>
        </w:rPr>
      </w:pPr>
      <w:r w:rsidRPr="00F32B0D">
        <w:rPr>
          <w:rFonts w:ascii="仿宋" w:eastAsia="仿宋" w:hAnsi="仿宋" w:hint="eastAsia"/>
          <w:sz w:val="24"/>
          <w:szCs w:val="24"/>
        </w:rPr>
        <w:t>（二）专业课程组</w:t>
      </w:r>
    </w:p>
    <w:p w:rsidR="00554D0E" w:rsidRPr="00F32B0D" w:rsidRDefault="00F32B0D" w:rsidP="00034AE9">
      <w:pPr>
        <w:spacing w:line="480" w:lineRule="exact"/>
        <w:ind w:firstLineChars="200" w:firstLine="480"/>
        <w:rPr>
          <w:rFonts w:ascii="仿宋" w:eastAsia="仿宋" w:hAnsi="仿宋"/>
          <w:sz w:val="24"/>
          <w:szCs w:val="24"/>
        </w:rPr>
      </w:pPr>
      <w:r w:rsidRPr="00F32B0D">
        <w:rPr>
          <w:rFonts w:ascii="仿宋" w:eastAsia="仿宋" w:hAnsi="仿宋" w:hint="eastAsia"/>
          <w:sz w:val="24"/>
          <w:szCs w:val="24"/>
        </w:rPr>
        <w:t>专业课程一组：包括专业基础课、专业核心课或专业拓展（选修）课，参赛内容应为不少于16学时连续、完整的教学内容。专业课程二组：包括专业核心课或专业拓展（选修）课，</w:t>
      </w:r>
      <w:proofErr w:type="gramStart"/>
      <w:r w:rsidRPr="00F32B0D">
        <w:rPr>
          <w:rFonts w:ascii="仿宋" w:eastAsia="仿宋" w:hAnsi="仿宋" w:hint="eastAsia"/>
          <w:sz w:val="24"/>
          <w:szCs w:val="24"/>
        </w:rPr>
        <w:t>或专周实习</w:t>
      </w:r>
      <w:proofErr w:type="gramEnd"/>
      <w:r w:rsidRPr="00F32B0D">
        <w:rPr>
          <w:rFonts w:ascii="仿宋" w:eastAsia="仿宋" w:hAnsi="仿宋" w:hint="eastAsia"/>
          <w:sz w:val="24"/>
          <w:szCs w:val="24"/>
        </w:rPr>
        <w:t>实训、岗位实习等实践教学环节，参赛内容应为不少于16学时连续、完整的教学内容，其中体现教师实操演示与指导的内容不少于8学时。</w:t>
      </w:r>
    </w:p>
    <w:p w:rsidR="00F32B0D" w:rsidRPr="00F32B0D" w:rsidRDefault="00F32B0D" w:rsidP="00034AE9">
      <w:pPr>
        <w:spacing w:line="480" w:lineRule="exact"/>
        <w:ind w:firstLineChars="200" w:firstLine="562"/>
        <w:rPr>
          <w:rFonts w:ascii="仿宋" w:eastAsia="仿宋" w:hAnsi="仿宋"/>
          <w:sz w:val="24"/>
          <w:szCs w:val="24"/>
        </w:rPr>
      </w:pPr>
      <w:r w:rsidRPr="00C22A49">
        <w:rPr>
          <w:rFonts w:ascii="仿宋" w:eastAsia="仿宋" w:hAnsi="仿宋" w:hint="eastAsia"/>
          <w:b/>
          <w:sz w:val="28"/>
          <w:szCs w:val="28"/>
        </w:rPr>
        <w:t>四、比赛报名</w:t>
      </w:r>
    </w:p>
    <w:p w:rsidR="00F32B0D" w:rsidRPr="00F32B0D" w:rsidRDefault="00F32B0D" w:rsidP="00034AE9">
      <w:pPr>
        <w:spacing w:line="480" w:lineRule="exact"/>
        <w:ind w:firstLineChars="200" w:firstLine="480"/>
        <w:rPr>
          <w:rFonts w:ascii="仿宋" w:eastAsia="仿宋" w:hAnsi="仿宋"/>
          <w:sz w:val="24"/>
          <w:szCs w:val="24"/>
        </w:rPr>
      </w:pPr>
      <w:r w:rsidRPr="00F32B0D">
        <w:rPr>
          <w:rFonts w:ascii="仿宋" w:eastAsia="仿宋" w:hAnsi="仿宋" w:hint="eastAsia"/>
          <w:sz w:val="24"/>
          <w:szCs w:val="24"/>
        </w:rPr>
        <w:t>1.教学院部推荐参赛团队参加校级比赛（每队3-4人，团队负责人1人），推荐作品“专业类”“课程类”不重复。六个二级学院推荐作品中至少有1件为专业课程二组的作品。具体参赛名额见附件。</w:t>
      </w:r>
    </w:p>
    <w:p w:rsidR="00F32B0D" w:rsidRPr="00F32B0D" w:rsidRDefault="00F32B0D" w:rsidP="00034AE9">
      <w:pPr>
        <w:spacing w:line="480" w:lineRule="exact"/>
        <w:ind w:firstLineChars="200" w:firstLine="480"/>
        <w:rPr>
          <w:rFonts w:ascii="仿宋" w:eastAsia="仿宋" w:hAnsi="仿宋"/>
          <w:sz w:val="24"/>
          <w:szCs w:val="24"/>
        </w:rPr>
      </w:pPr>
      <w:r w:rsidRPr="00F32B0D">
        <w:rPr>
          <w:rFonts w:ascii="仿宋" w:eastAsia="仿宋" w:hAnsi="仿宋" w:hint="eastAsia"/>
          <w:sz w:val="24"/>
          <w:szCs w:val="24"/>
        </w:rPr>
        <w:t>2.参赛对象为我校在岗在职教师（含聘用制教师），近3年内实际承担参赛课程或相关课程教学任务；教学团队结构合理，35岁以下（含）的教师不少于1人；原则上，具备高级专业技术职务或取得高级职业技能等级证书的教师不少于1人，专业课程组的教学团队中“双师型”教师占比在50%以上；学校正式聘用的企业兼职教师可按要求参加专业课程组的比赛，数量不超过1人。</w:t>
      </w:r>
    </w:p>
    <w:p w:rsidR="00F32B0D" w:rsidRPr="00F32B0D" w:rsidRDefault="00F32B0D" w:rsidP="00034AE9">
      <w:pPr>
        <w:spacing w:line="480" w:lineRule="exact"/>
        <w:ind w:firstLineChars="200" w:firstLine="480"/>
        <w:rPr>
          <w:rFonts w:ascii="仿宋" w:eastAsia="仿宋" w:hAnsi="仿宋"/>
          <w:sz w:val="24"/>
          <w:szCs w:val="24"/>
        </w:rPr>
      </w:pPr>
      <w:r w:rsidRPr="00F32B0D">
        <w:rPr>
          <w:rFonts w:ascii="仿宋" w:eastAsia="仿宋" w:hAnsi="仿宋" w:hint="eastAsia"/>
          <w:sz w:val="24"/>
          <w:szCs w:val="24"/>
        </w:rPr>
        <w:t>3.鼓励教师教学创新团队负责人、教学名师、教学成果奖主持人以及具有正高级专业技术职务的优秀教师报名参赛。</w:t>
      </w:r>
    </w:p>
    <w:p w:rsidR="00554D0E" w:rsidRPr="00F32B0D" w:rsidRDefault="00F32B0D" w:rsidP="00034AE9">
      <w:pPr>
        <w:spacing w:line="480" w:lineRule="exact"/>
        <w:ind w:firstLineChars="200" w:firstLine="480"/>
        <w:rPr>
          <w:rFonts w:ascii="仿宋" w:eastAsia="仿宋" w:hAnsi="仿宋"/>
          <w:sz w:val="24"/>
          <w:szCs w:val="24"/>
        </w:rPr>
      </w:pPr>
      <w:r w:rsidRPr="00F32B0D">
        <w:rPr>
          <w:rFonts w:ascii="仿宋" w:eastAsia="仿宋" w:hAnsi="仿宋" w:hint="eastAsia"/>
          <w:sz w:val="24"/>
          <w:szCs w:val="24"/>
        </w:rPr>
        <w:t>4.以往曾获得校级、省级教师教学能力比赛奖项的作品不得以同一内容参赛。</w:t>
      </w:r>
    </w:p>
    <w:p w:rsidR="00F32B0D" w:rsidRPr="00C22A49" w:rsidRDefault="00F32B0D" w:rsidP="00034AE9">
      <w:pPr>
        <w:spacing w:line="480" w:lineRule="exact"/>
        <w:ind w:firstLineChars="200" w:firstLine="562"/>
        <w:rPr>
          <w:rFonts w:ascii="仿宋" w:eastAsia="仿宋" w:hAnsi="仿宋"/>
          <w:sz w:val="28"/>
          <w:szCs w:val="28"/>
        </w:rPr>
      </w:pPr>
      <w:r w:rsidRPr="00034AE9">
        <w:rPr>
          <w:rFonts w:ascii="仿宋" w:eastAsia="仿宋" w:hAnsi="仿宋" w:hint="eastAsia"/>
          <w:b/>
          <w:sz w:val="28"/>
          <w:szCs w:val="28"/>
        </w:rPr>
        <w:t>五、参赛材料</w:t>
      </w:r>
    </w:p>
    <w:tbl>
      <w:tblPr>
        <w:tblStyle w:val="a3"/>
        <w:tblW w:w="9048" w:type="dxa"/>
        <w:jc w:val="center"/>
        <w:tblLook w:val="04A0" w:firstRow="1" w:lastRow="0" w:firstColumn="1" w:lastColumn="0" w:noHBand="0" w:noVBand="1"/>
      </w:tblPr>
      <w:tblGrid>
        <w:gridCol w:w="733"/>
        <w:gridCol w:w="3324"/>
        <w:gridCol w:w="2929"/>
        <w:gridCol w:w="2062"/>
      </w:tblGrid>
      <w:tr w:rsidR="00F32B0D" w:rsidRPr="002A1F4C" w:rsidTr="00034AE9">
        <w:trPr>
          <w:trHeight w:val="531"/>
          <w:jc w:val="center"/>
        </w:trPr>
        <w:tc>
          <w:tcPr>
            <w:tcW w:w="733" w:type="dxa"/>
            <w:vAlign w:val="center"/>
          </w:tcPr>
          <w:p w:rsidR="00F32B0D" w:rsidRPr="00FC3AC3" w:rsidRDefault="00F32B0D" w:rsidP="00A3213E">
            <w:pPr>
              <w:spacing w:line="440" w:lineRule="exact"/>
              <w:jc w:val="center"/>
              <w:rPr>
                <w:rFonts w:ascii="仿宋" w:eastAsia="仿宋" w:hAnsi="仿宋"/>
                <w:b/>
                <w:sz w:val="24"/>
                <w:szCs w:val="24"/>
              </w:rPr>
            </w:pPr>
            <w:r w:rsidRPr="00FC3AC3">
              <w:rPr>
                <w:rFonts w:ascii="仿宋" w:eastAsia="仿宋" w:hAnsi="仿宋" w:hint="eastAsia"/>
                <w:b/>
                <w:sz w:val="24"/>
                <w:szCs w:val="24"/>
              </w:rPr>
              <w:t>序号</w:t>
            </w:r>
          </w:p>
        </w:tc>
        <w:tc>
          <w:tcPr>
            <w:tcW w:w="3324" w:type="dxa"/>
            <w:vAlign w:val="center"/>
          </w:tcPr>
          <w:p w:rsidR="00F32B0D" w:rsidRPr="00FC3AC3" w:rsidRDefault="00F32B0D" w:rsidP="00A3213E">
            <w:pPr>
              <w:spacing w:line="440" w:lineRule="exact"/>
              <w:jc w:val="center"/>
              <w:rPr>
                <w:rFonts w:ascii="仿宋" w:eastAsia="仿宋" w:hAnsi="仿宋"/>
                <w:b/>
                <w:sz w:val="24"/>
                <w:szCs w:val="24"/>
              </w:rPr>
            </w:pPr>
            <w:r w:rsidRPr="00FC3AC3">
              <w:rPr>
                <w:rFonts w:ascii="仿宋" w:eastAsia="仿宋" w:hAnsi="仿宋" w:hint="eastAsia"/>
                <w:b/>
                <w:sz w:val="24"/>
                <w:szCs w:val="24"/>
              </w:rPr>
              <w:t>参赛材料</w:t>
            </w:r>
          </w:p>
        </w:tc>
        <w:tc>
          <w:tcPr>
            <w:tcW w:w="2929" w:type="dxa"/>
            <w:vAlign w:val="center"/>
          </w:tcPr>
          <w:p w:rsidR="00F32B0D" w:rsidRPr="00FC3AC3" w:rsidRDefault="00F32B0D" w:rsidP="00A3213E">
            <w:pPr>
              <w:spacing w:line="440" w:lineRule="exact"/>
              <w:jc w:val="center"/>
              <w:rPr>
                <w:rFonts w:ascii="仿宋" w:eastAsia="仿宋" w:hAnsi="仿宋"/>
                <w:b/>
                <w:sz w:val="24"/>
                <w:szCs w:val="24"/>
              </w:rPr>
            </w:pPr>
            <w:r>
              <w:rPr>
                <w:rFonts w:ascii="仿宋" w:eastAsia="仿宋" w:hAnsi="仿宋" w:hint="eastAsia"/>
                <w:b/>
                <w:sz w:val="24"/>
                <w:szCs w:val="24"/>
              </w:rPr>
              <w:t>电子</w:t>
            </w:r>
            <w:r w:rsidRPr="00FC3AC3">
              <w:rPr>
                <w:rFonts w:ascii="仿宋" w:eastAsia="仿宋" w:hAnsi="仿宋" w:hint="eastAsia"/>
                <w:b/>
                <w:sz w:val="24"/>
                <w:szCs w:val="24"/>
              </w:rPr>
              <w:t>文件命名规范</w:t>
            </w:r>
          </w:p>
        </w:tc>
        <w:tc>
          <w:tcPr>
            <w:tcW w:w="2062" w:type="dxa"/>
            <w:vAlign w:val="center"/>
          </w:tcPr>
          <w:p w:rsidR="00F32B0D" w:rsidRPr="00FC3AC3" w:rsidRDefault="00F32B0D" w:rsidP="00A3213E">
            <w:pPr>
              <w:spacing w:line="440" w:lineRule="exact"/>
              <w:jc w:val="center"/>
              <w:rPr>
                <w:rFonts w:ascii="仿宋" w:eastAsia="仿宋" w:hAnsi="仿宋"/>
                <w:b/>
                <w:sz w:val="24"/>
                <w:szCs w:val="24"/>
              </w:rPr>
            </w:pPr>
            <w:r w:rsidRPr="00FC3AC3">
              <w:rPr>
                <w:rFonts w:ascii="仿宋" w:eastAsia="仿宋" w:hAnsi="仿宋" w:hint="eastAsia"/>
                <w:b/>
                <w:sz w:val="24"/>
                <w:szCs w:val="24"/>
              </w:rPr>
              <w:t>报送</w:t>
            </w:r>
            <w:r>
              <w:rPr>
                <w:rFonts w:ascii="仿宋" w:eastAsia="仿宋" w:hAnsi="仿宋" w:hint="eastAsia"/>
                <w:b/>
                <w:sz w:val="24"/>
                <w:szCs w:val="24"/>
              </w:rPr>
              <w:t>形式、</w:t>
            </w:r>
            <w:r w:rsidRPr="00FC3AC3">
              <w:rPr>
                <w:rFonts w:ascii="仿宋" w:eastAsia="仿宋" w:hAnsi="仿宋" w:hint="eastAsia"/>
                <w:b/>
                <w:sz w:val="24"/>
                <w:szCs w:val="24"/>
              </w:rPr>
              <w:t>时间</w:t>
            </w:r>
          </w:p>
        </w:tc>
      </w:tr>
      <w:tr w:rsidR="00F32B0D" w:rsidRPr="002A1F4C" w:rsidTr="00034AE9">
        <w:trPr>
          <w:trHeight w:val="531"/>
          <w:jc w:val="center"/>
        </w:trPr>
        <w:tc>
          <w:tcPr>
            <w:tcW w:w="733" w:type="dxa"/>
            <w:vAlign w:val="center"/>
          </w:tcPr>
          <w:p w:rsidR="00F32B0D" w:rsidRPr="002503B3" w:rsidRDefault="00F32B0D" w:rsidP="00A3213E">
            <w:pPr>
              <w:spacing w:line="440" w:lineRule="exact"/>
              <w:jc w:val="center"/>
              <w:rPr>
                <w:rFonts w:ascii="仿宋" w:eastAsia="仿宋" w:hAnsi="仿宋"/>
                <w:sz w:val="24"/>
                <w:szCs w:val="24"/>
              </w:rPr>
            </w:pPr>
            <w:r w:rsidRPr="002503B3">
              <w:rPr>
                <w:rFonts w:ascii="仿宋" w:eastAsia="仿宋" w:hAnsi="仿宋" w:hint="eastAsia"/>
                <w:sz w:val="24"/>
                <w:szCs w:val="24"/>
              </w:rPr>
              <w:t>1</w:t>
            </w:r>
          </w:p>
        </w:tc>
        <w:tc>
          <w:tcPr>
            <w:tcW w:w="3324" w:type="dxa"/>
            <w:vAlign w:val="center"/>
          </w:tcPr>
          <w:p w:rsidR="00F32B0D" w:rsidRPr="002503B3" w:rsidRDefault="00F32B0D" w:rsidP="00A3213E">
            <w:pPr>
              <w:spacing w:line="440" w:lineRule="exact"/>
              <w:rPr>
                <w:rFonts w:ascii="仿宋" w:eastAsia="仿宋" w:hAnsi="仿宋"/>
                <w:sz w:val="24"/>
                <w:szCs w:val="24"/>
              </w:rPr>
            </w:pPr>
            <w:r w:rsidRPr="002503B3">
              <w:rPr>
                <w:rFonts w:ascii="仿宋" w:eastAsia="仿宋" w:hAnsi="仿宋" w:hint="eastAsia"/>
                <w:sz w:val="24"/>
                <w:szCs w:val="24"/>
              </w:rPr>
              <w:t>专业人才培养方案（PDF）</w:t>
            </w:r>
          </w:p>
        </w:tc>
        <w:tc>
          <w:tcPr>
            <w:tcW w:w="2929" w:type="dxa"/>
            <w:vAlign w:val="center"/>
          </w:tcPr>
          <w:p w:rsidR="00F32B0D" w:rsidRPr="002503B3" w:rsidRDefault="00F32B0D" w:rsidP="00A3213E">
            <w:pPr>
              <w:spacing w:line="440" w:lineRule="exact"/>
              <w:rPr>
                <w:rFonts w:ascii="仿宋" w:eastAsia="仿宋" w:hAnsi="仿宋"/>
                <w:sz w:val="24"/>
                <w:szCs w:val="24"/>
              </w:rPr>
            </w:pPr>
            <w:r w:rsidRPr="002503B3">
              <w:rPr>
                <w:rFonts w:ascii="仿宋" w:eastAsia="仿宋" w:hAnsi="仿宋" w:hint="eastAsia"/>
                <w:sz w:val="24"/>
                <w:szCs w:val="24"/>
              </w:rPr>
              <w:t>作品名称.方案</w:t>
            </w:r>
          </w:p>
        </w:tc>
        <w:tc>
          <w:tcPr>
            <w:tcW w:w="2062" w:type="dxa"/>
            <w:vMerge w:val="restart"/>
            <w:vAlign w:val="center"/>
          </w:tcPr>
          <w:p w:rsidR="00F32B0D" w:rsidRPr="002503B3" w:rsidRDefault="00F32B0D" w:rsidP="00C22A49">
            <w:pPr>
              <w:spacing w:line="400" w:lineRule="exact"/>
              <w:jc w:val="center"/>
              <w:rPr>
                <w:rFonts w:ascii="仿宋" w:eastAsia="仿宋" w:hAnsi="仿宋"/>
                <w:sz w:val="24"/>
                <w:szCs w:val="24"/>
              </w:rPr>
            </w:pPr>
            <w:r w:rsidRPr="002503B3">
              <w:rPr>
                <w:rFonts w:ascii="仿宋" w:eastAsia="仿宋" w:hAnsi="仿宋" w:hint="eastAsia"/>
                <w:sz w:val="24"/>
                <w:szCs w:val="24"/>
              </w:rPr>
              <w:t>平台上提交材料</w:t>
            </w:r>
          </w:p>
          <w:p w:rsidR="00F32B0D" w:rsidRPr="002503B3" w:rsidRDefault="00F32B0D" w:rsidP="00C22A49">
            <w:pPr>
              <w:spacing w:line="400" w:lineRule="exact"/>
              <w:jc w:val="center"/>
              <w:rPr>
                <w:rFonts w:ascii="仿宋" w:eastAsia="仿宋" w:hAnsi="仿宋"/>
                <w:sz w:val="24"/>
                <w:szCs w:val="24"/>
              </w:rPr>
            </w:pPr>
            <w:r w:rsidRPr="002503B3">
              <w:rPr>
                <w:rFonts w:ascii="仿宋" w:eastAsia="仿宋" w:hAnsi="仿宋" w:hint="eastAsia"/>
                <w:sz w:val="24"/>
                <w:szCs w:val="24"/>
              </w:rPr>
              <w:t>3月31日前</w:t>
            </w:r>
          </w:p>
        </w:tc>
      </w:tr>
      <w:tr w:rsidR="00F32B0D" w:rsidRPr="002A1F4C" w:rsidTr="00034AE9">
        <w:trPr>
          <w:trHeight w:val="531"/>
          <w:jc w:val="center"/>
        </w:trPr>
        <w:tc>
          <w:tcPr>
            <w:tcW w:w="733" w:type="dxa"/>
            <w:vAlign w:val="center"/>
          </w:tcPr>
          <w:p w:rsidR="00F32B0D" w:rsidRPr="002503B3" w:rsidRDefault="00F32B0D" w:rsidP="00A3213E">
            <w:pPr>
              <w:spacing w:line="440" w:lineRule="exact"/>
              <w:jc w:val="center"/>
              <w:rPr>
                <w:rFonts w:ascii="仿宋" w:eastAsia="仿宋" w:hAnsi="仿宋"/>
                <w:sz w:val="24"/>
                <w:szCs w:val="24"/>
              </w:rPr>
            </w:pPr>
            <w:r w:rsidRPr="002503B3">
              <w:rPr>
                <w:rFonts w:ascii="仿宋" w:eastAsia="仿宋" w:hAnsi="仿宋" w:hint="eastAsia"/>
                <w:sz w:val="24"/>
                <w:szCs w:val="24"/>
              </w:rPr>
              <w:t>2</w:t>
            </w:r>
          </w:p>
        </w:tc>
        <w:tc>
          <w:tcPr>
            <w:tcW w:w="3324" w:type="dxa"/>
            <w:vAlign w:val="center"/>
          </w:tcPr>
          <w:p w:rsidR="00F32B0D" w:rsidRPr="002503B3" w:rsidRDefault="00F32B0D" w:rsidP="00A3213E">
            <w:pPr>
              <w:spacing w:line="440" w:lineRule="exact"/>
              <w:rPr>
                <w:rFonts w:ascii="仿宋" w:eastAsia="仿宋" w:hAnsi="仿宋"/>
                <w:sz w:val="24"/>
                <w:szCs w:val="24"/>
              </w:rPr>
            </w:pPr>
            <w:r w:rsidRPr="002503B3">
              <w:rPr>
                <w:rFonts w:ascii="仿宋" w:eastAsia="仿宋" w:hAnsi="仿宋" w:hint="eastAsia"/>
                <w:sz w:val="24"/>
                <w:szCs w:val="24"/>
              </w:rPr>
              <w:t>课程标准（PDF）</w:t>
            </w:r>
          </w:p>
        </w:tc>
        <w:tc>
          <w:tcPr>
            <w:tcW w:w="2929" w:type="dxa"/>
            <w:vAlign w:val="center"/>
          </w:tcPr>
          <w:p w:rsidR="00F32B0D" w:rsidRPr="002503B3" w:rsidRDefault="00F32B0D" w:rsidP="00A3213E">
            <w:pPr>
              <w:spacing w:line="440" w:lineRule="exact"/>
              <w:rPr>
                <w:rFonts w:ascii="仿宋" w:eastAsia="仿宋" w:hAnsi="仿宋"/>
                <w:sz w:val="24"/>
                <w:szCs w:val="24"/>
              </w:rPr>
            </w:pPr>
            <w:r w:rsidRPr="002503B3">
              <w:rPr>
                <w:rFonts w:ascii="仿宋" w:eastAsia="仿宋" w:hAnsi="仿宋" w:hint="eastAsia"/>
                <w:sz w:val="24"/>
                <w:szCs w:val="24"/>
              </w:rPr>
              <w:t>作品名称.课程标准</w:t>
            </w:r>
          </w:p>
        </w:tc>
        <w:tc>
          <w:tcPr>
            <w:tcW w:w="2062" w:type="dxa"/>
            <w:vMerge/>
            <w:vAlign w:val="center"/>
          </w:tcPr>
          <w:p w:rsidR="00F32B0D" w:rsidRPr="002503B3" w:rsidRDefault="00F32B0D" w:rsidP="00A3213E">
            <w:pPr>
              <w:spacing w:line="440" w:lineRule="exact"/>
              <w:jc w:val="center"/>
              <w:rPr>
                <w:rFonts w:ascii="仿宋" w:eastAsia="仿宋" w:hAnsi="仿宋"/>
                <w:sz w:val="24"/>
                <w:szCs w:val="24"/>
              </w:rPr>
            </w:pPr>
          </w:p>
        </w:tc>
      </w:tr>
      <w:tr w:rsidR="00F32B0D" w:rsidRPr="002A1F4C" w:rsidTr="00034AE9">
        <w:trPr>
          <w:trHeight w:val="531"/>
          <w:jc w:val="center"/>
        </w:trPr>
        <w:tc>
          <w:tcPr>
            <w:tcW w:w="733" w:type="dxa"/>
            <w:vAlign w:val="center"/>
          </w:tcPr>
          <w:p w:rsidR="00F32B0D" w:rsidRPr="002503B3" w:rsidRDefault="00F32B0D" w:rsidP="00A3213E">
            <w:pPr>
              <w:spacing w:line="440" w:lineRule="exact"/>
              <w:jc w:val="center"/>
              <w:rPr>
                <w:rFonts w:ascii="仿宋" w:eastAsia="仿宋" w:hAnsi="仿宋"/>
                <w:sz w:val="24"/>
                <w:szCs w:val="24"/>
              </w:rPr>
            </w:pPr>
            <w:r w:rsidRPr="002503B3">
              <w:rPr>
                <w:rFonts w:ascii="仿宋" w:eastAsia="仿宋" w:hAnsi="仿宋" w:hint="eastAsia"/>
                <w:sz w:val="24"/>
                <w:szCs w:val="24"/>
              </w:rPr>
              <w:t>3</w:t>
            </w:r>
          </w:p>
        </w:tc>
        <w:tc>
          <w:tcPr>
            <w:tcW w:w="3324" w:type="dxa"/>
            <w:vAlign w:val="center"/>
          </w:tcPr>
          <w:p w:rsidR="00F32B0D" w:rsidRPr="002503B3" w:rsidRDefault="00F32B0D" w:rsidP="00A3213E">
            <w:pPr>
              <w:spacing w:line="440" w:lineRule="exact"/>
              <w:rPr>
                <w:rFonts w:ascii="仿宋" w:eastAsia="仿宋" w:hAnsi="仿宋"/>
                <w:sz w:val="24"/>
                <w:szCs w:val="24"/>
              </w:rPr>
            </w:pPr>
            <w:r w:rsidRPr="002503B3">
              <w:rPr>
                <w:rFonts w:ascii="仿宋" w:eastAsia="仿宋" w:hAnsi="仿宋" w:hint="eastAsia"/>
                <w:sz w:val="24"/>
                <w:szCs w:val="24"/>
              </w:rPr>
              <w:t>教案（PDF）</w:t>
            </w:r>
          </w:p>
        </w:tc>
        <w:tc>
          <w:tcPr>
            <w:tcW w:w="2929" w:type="dxa"/>
            <w:vAlign w:val="center"/>
          </w:tcPr>
          <w:p w:rsidR="00F32B0D" w:rsidRPr="002503B3" w:rsidRDefault="00F32B0D" w:rsidP="00A3213E">
            <w:pPr>
              <w:spacing w:line="440" w:lineRule="exact"/>
              <w:rPr>
                <w:rFonts w:ascii="仿宋" w:eastAsia="仿宋" w:hAnsi="仿宋"/>
                <w:sz w:val="24"/>
                <w:szCs w:val="24"/>
              </w:rPr>
            </w:pPr>
            <w:r w:rsidRPr="002503B3">
              <w:rPr>
                <w:rFonts w:ascii="仿宋" w:eastAsia="仿宋" w:hAnsi="仿宋" w:hint="eastAsia"/>
                <w:sz w:val="24"/>
                <w:szCs w:val="24"/>
              </w:rPr>
              <w:t>作品名称.教案</w:t>
            </w:r>
          </w:p>
        </w:tc>
        <w:tc>
          <w:tcPr>
            <w:tcW w:w="2062" w:type="dxa"/>
            <w:vMerge/>
            <w:vAlign w:val="center"/>
          </w:tcPr>
          <w:p w:rsidR="00F32B0D" w:rsidRPr="002503B3" w:rsidRDefault="00F32B0D" w:rsidP="00A3213E">
            <w:pPr>
              <w:spacing w:line="440" w:lineRule="exact"/>
              <w:jc w:val="center"/>
              <w:rPr>
                <w:rFonts w:ascii="仿宋" w:eastAsia="仿宋" w:hAnsi="仿宋"/>
                <w:sz w:val="24"/>
                <w:szCs w:val="24"/>
              </w:rPr>
            </w:pPr>
          </w:p>
        </w:tc>
      </w:tr>
      <w:tr w:rsidR="00F32B0D" w:rsidRPr="002A1F4C" w:rsidTr="00034AE9">
        <w:trPr>
          <w:trHeight w:val="531"/>
          <w:jc w:val="center"/>
        </w:trPr>
        <w:tc>
          <w:tcPr>
            <w:tcW w:w="733" w:type="dxa"/>
            <w:vAlign w:val="center"/>
          </w:tcPr>
          <w:p w:rsidR="00F32B0D" w:rsidRPr="002503B3" w:rsidRDefault="00F32B0D" w:rsidP="00A3213E">
            <w:pPr>
              <w:spacing w:line="440" w:lineRule="exact"/>
              <w:jc w:val="center"/>
              <w:rPr>
                <w:rFonts w:ascii="仿宋" w:eastAsia="仿宋" w:hAnsi="仿宋"/>
                <w:sz w:val="24"/>
                <w:szCs w:val="24"/>
              </w:rPr>
            </w:pPr>
            <w:r w:rsidRPr="002503B3">
              <w:rPr>
                <w:rFonts w:ascii="仿宋" w:eastAsia="仿宋" w:hAnsi="仿宋" w:hint="eastAsia"/>
                <w:sz w:val="24"/>
                <w:szCs w:val="24"/>
              </w:rPr>
              <w:t>4</w:t>
            </w:r>
          </w:p>
        </w:tc>
        <w:tc>
          <w:tcPr>
            <w:tcW w:w="3324" w:type="dxa"/>
            <w:vAlign w:val="center"/>
          </w:tcPr>
          <w:p w:rsidR="00F32B0D" w:rsidRPr="002503B3" w:rsidRDefault="00F32B0D" w:rsidP="00A3213E">
            <w:pPr>
              <w:spacing w:line="440" w:lineRule="exact"/>
              <w:rPr>
                <w:rFonts w:ascii="仿宋" w:eastAsia="仿宋" w:hAnsi="仿宋"/>
                <w:sz w:val="24"/>
                <w:szCs w:val="24"/>
              </w:rPr>
            </w:pPr>
            <w:r w:rsidRPr="002503B3">
              <w:rPr>
                <w:rFonts w:ascii="仿宋" w:eastAsia="仿宋" w:hAnsi="仿宋" w:hint="eastAsia"/>
                <w:sz w:val="24"/>
                <w:szCs w:val="24"/>
              </w:rPr>
              <w:t>教学实施报告（PDF）</w:t>
            </w:r>
          </w:p>
        </w:tc>
        <w:tc>
          <w:tcPr>
            <w:tcW w:w="2929" w:type="dxa"/>
            <w:vAlign w:val="center"/>
          </w:tcPr>
          <w:p w:rsidR="00F32B0D" w:rsidRPr="002503B3" w:rsidRDefault="00F32B0D" w:rsidP="00A3213E">
            <w:pPr>
              <w:spacing w:line="440" w:lineRule="exact"/>
              <w:rPr>
                <w:rFonts w:ascii="仿宋" w:eastAsia="仿宋" w:hAnsi="仿宋"/>
                <w:sz w:val="24"/>
                <w:szCs w:val="24"/>
              </w:rPr>
            </w:pPr>
            <w:bookmarkStart w:id="0" w:name="_GoBack"/>
            <w:bookmarkEnd w:id="0"/>
            <w:r w:rsidRPr="002503B3">
              <w:rPr>
                <w:rFonts w:ascii="仿宋" w:eastAsia="仿宋" w:hAnsi="仿宋" w:hint="eastAsia"/>
                <w:sz w:val="24"/>
                <w:szCs w:val="24"/>
              </w:rPr>
              <w:t>作品名称.实施报告</w:t>
            </w:r>
          </w:p>
        </w:tc>
        <w:tc>
          <w:tcPr>
            <w:tcW w:w="2062" w:type="dxa"/>
            <w:vMerge/>
            <w:vAlign w:val="center"/>
          </w:tcPr>
          <w:p w:rsidR="00F32B0D" w:rsidRPr="002503B3" w:rsidRDefault="00F32B0D" w:rsidP="00A3213E">
            <w:pPr>
              <w:spacing w:line="440" w:lineRule="exact"/>
              <w:jc w:val="center"/>
              <w:rPr>
                <w:rFonts w:ascii="仿宋" w:eastAsia="仿宋" w:hAnsi="仿宋"/>
                <w:sz w:val="24"/>
                <w:szCs w:val="24"/>
              </w:rPr>
            </w:pPr>
          </w:p>
        </w:tc>
      </w:tr>
      <w:tr w:rsidR="00F32B0D" w:rsidRPr="002A1F4C" w:rsidTr="00034AE9">
        <w:trPr>
          <w:trHeight w:val="550"/>
          <w:jc w:val="center"/>
        </w:trPr>
        <w:tc>
          <w:tcPr>
            <w:tcW w:w="733" w:type="dxa"/>
            <w:vAlign w:val="center"/>
          </w:tcPr>
          <w:p w:rsidR="00F32B0D" w:rsidRPr="002503B3" w:rsidRDefault="00F32B0D" w:rsidP="00A3213E">
            <w:pPr>
              <w:spacing w:line="440" w:lineRule="exact"/>
              <w:jc w:val="center"/>
              <w:rPr>
                <w:rFonts w:ascii="仿宋" w:eastAsia="仿宋" w:hAnsi="仿宋"/>
                <w:sz w:val="24"/>
                <w:szCs w:val="24"/>
              </w:rPr>
            </w:pPr>
            <w:r w:rsidRPr="002503B3">
              <w:rPr>
                <w:rFonts w:ascii="仿宋" w:eastAsia="仿宋" w:hAnsi="仿宋" w:hint="eastAsia"/>
                <w:sz w:val="24"/>
                <w:szCs w:val="24"/>
              </w:rPr>
              <w:t>5</w:t>
            </w:r>
          </w:p>
        </w:tc>
        <w:tc>
          <w:tcPr>
            <w:tcW w:w="3324" w:type="dxa"/>
            <w:vAlign w:val="center"/>
          </w:tcPr>
          <w:p w:rsidR="00F32B0D" w:rsidRPr="002503B3" w:rsidRDefault="00F32B0D" w:rsidP="00A3213E">
            <w:pPr>
              <w:spacing w:line="440" w:lineRule="exact"/>
              <w:rPr>
                <w:rFonts w:ascii="仿宋" w:eastAsia="仿宋" w:hAnsi="仿宋"/>
                <w:sz w:val="24"/>
                <w:szCs w:val="24"/>
              </w:rPr>
            </w:pPr>
            <w:r w:rsidRPr="002503B3">
              <w:rPr>
                <w:rFonts w:ascii="仿宋" w:eastAsia="仿宋" w:hAnsi="仿宋" w:hint="eastAsia"/>
                <w:sz w:val="24"/>
                <w:szCs w:val="24"/>
              </w:rPr>
              <w:t>教材选用程序说明（PDF）</w:t>
            </w:r>
          </w:p>
        </w:tc>
        <w:tc>
          <w:tcPr>
            <w:tcW w:w="2929" w:type="dxa"/>
            <w:vAlign w:val="center"/>
          </w:tcPr>
          <w:p w:rsidR="00F32B0D" w:rsidRPr="002503B3" w:rsidRDefault="00F32B0D" w:rsidP="00A3213E">
            <w:pPr>
              <w:spacing w:line="440" w:lineRule="exact"/>
              <w:rPr>
                <w:rFonts w:ascii="仿宋" w:eastAsia="仿宋" w:hAnsi="仿宋"/>
                <w:sz w:val="24"/>
                <w:szCs w:val="24"/>
              </w:rPr>
            </w:pPr>
            <w:r w:rsidRPr="002503B3">
              <w:rPr>
                <w:rFonts w:ascii="仿宋" w:eastAsia="仿宋" w:hAnsi="仿宋" w:hint="eastAsia"/>
                <w:sz w:val="24"/>
                <w:szCs w:val="24"/>
              </w:rPr>
              <w:t>作品名称.教材说明</w:t>
            </w:r>
          </w:p>
        </w:tc>
        <w:tc>
          <w:tcPr>
            <w:tcW w:w="2062" w:type="dxa"/>
            <w:vMerge/>
            <w:vAlign w:val="center"/>
          </w:tcPr>
          <w:p w:rsidR="00F32B0D" w:rsidRPr="002503B3" w:rsidRDefault="00F32B0D" w:rsidP="00A3213E">
            <w:pPr>
              <w:spacing w:line="440" w:lineRule="exact"/>
              <w:jc w:val="center"/>
              <w:rPr>
                <w:rFonts w:ascii="仿宋" w:eastAsia="仿宋" w:hAnsi="仿宋"/>
                <w:sz w:val="24"/>
                <w:szCs w:val="24"/>
              </w:rPr>
            </w:pPr>
          </w:p>
        </w:tc>
      </w:tr>
      <w:tr w:rsidR="00F32B0D" w:rsidRPr="002A1F4C" w:rsidTr="00034AE9">
        <w:trPr>
          <w:trHeight w:val="550"/>
          <w:jc w:val="center"/>
        </w:trPr>
        <w:tc>
          <w:tcPr>
            <w:tcW w:w="733" w:type="dxa"/>
            <w:vAlign w:val="center"/>
          </w:tcPr>
          <w:p w:rsidR="00F32B0D" w:rsidRPr="002503B3" w:rsidRDefault="00F32B0D" w:rsidP="00A3213E">
            <w:pPr>
              <w:spacing w:line="440" w:lineRule="exact"/>
              <w:jc w:val="center"/>
              <w:rPr>
                <w:rFonts w:ascii="仿宋" w:eastAsia="仿宋" w:hAnsi="仿宋"/>
                <w:sz w:val="24"/>
                <w:szCs w:val="24"/>
              </w:rPr>
            </w:pPr>
            <w:r w:rsidRPr="002503B3">
              <w:rPr>
                <w:rFonts w:ascii="仿宋" w:eastAsia="仿宋" w:hAnsi="仿宋" w:hint="eastAsia"/>
                <w:sz w:val="24"/>
                <w:szCs w:val="24"/>
              </w:rPr>
              <w:t>6</w:t>
            </w:r>
          </w:p>
        </w:tc>
        <w:tc>
          <w:tcPr>
            <w:tcW w:w="3324" w:type="dxa"/>
            <w:vAlign w:val="center"/>
          </w:tcPr>
          <w:p w:rsidR="00F32B0D" w:rsidRPr="002503B3" w:rsidRDefault="00F32B0D" w:rsidP="00A3213E">
            <w:pPr>
              <w:spacing w:line="440" w:lineRule="exact"/>
              <w:rPr>
                <w:rFonts w:ascii="仿宋" w:eastAsia="仿宋" w:hAnsi="仿宋"/>
                <w:sz w:val="24"/>
                <w:szCs w:val="24"/>
              </w:rPr>
            </w:pPr>
            <w:r w:rsidRPr="002503B3">
              <w:rPr>
                <w:rFonts w:ascii="仿宋" w:eastAsia="仿宋" w:hAnsi="仿宋" w:hint="eastAsia"/>
                <w:sz w:val="24"/>
                <w:szCs w:val="24"/>
              </w:rPr>
              <w:t>参赛报名表（纸质、PDF）</w:t>
            </w:r>
          </w:p>
        </w:tc>
        <w:tc>
          <w:tcPr>
            <w:tcW w:w="2929" w:type="dxa"/>
            <w:vAlign w:val="center"/>
          </w:tcPr>
          <w:p w:rsidR="00F32B0D" w:rsidRPr="002503B3" w:rsidRDefault="00F32B0D" w:rsidP="00A3213E">
            <w:pPr>
              <w:spacing w:line="440" w:lineRule="exact"/>
              <w:rPr>
                <w:rFonts w:ascii="仿宋" w:eastAsia="仿宋" w:hAnsi="仿宋"/>
                <w:sz w:val="24"/>
                <w:szCs w:val="24"/>
              </w:rPr>
            </w:pPr>
            <w:r w:rsidRPr="002503B3">
              <w:rPr>
                <w:rFonts w:ascii="仿宋" w:eastAsia="仿宋" w:hAnsi="仿宋" w:hint="eastAsia"/>
                <w:sz w:val="24"/>
                <w:szCs w:val="24"/>
              </w:rPr>
              <w:t>作品名称.参赛报名表</w:t>
            </w:r>
          </w:p>
        </w:tc>
        <w:tc>
          <w:tcPr>
            <w:tcW w:w="2062" w:type="dxa"/>
            <w:vAlign w:val="center"/>
          </w:tcPr>
          <w:p w:rsidR="00F32B0D" w:rsidRPr="002503B3" w:rsidRDefault="00F32B0D" w:rsidP="00C22A49">
            <w:pPr>
              <w:spacing w:line="400" w:lineRule="exact"/>
              <w:jc w:val="center"/>
              <w:rPr>
                <w:rFonts w:ascii="仿宋" w:eastAsia="仿宋" w:hAnsi="仿宋"/>
                <w:sz w:val="24"/>
                <w:szCs w:val="24"/>
              </w:rPr>
            </w:pPr>
            <w:r w:rsidRPr="002503B3">
              <w:rPr>
                <w:rFonts w:ascii="仿宋" w:eastAsia="仿宋" w:hAnsi="仿宋" w:hint="eastAsia"/>
                <w:sz w:val="24"/>
                <w:szCs w:val="24"/>
              </w:rPr>
              <w:t>报送教务处</w:t>
            </w:r>
          </w:p>
          <w:p w:rsidR="00F32B0D" w:rsidRPr="002503B3" w:rsidRDefault="00F32B0D" w:rsidP="00C22A49">
            <w:pPr>
              <w:spacing w:line="400" w:lineRule="exact"/>
              <w:jc w:val="center"/>
              <w:rPr>
                <w:rFonts w:ascii="仿宋" w:eastAsia="仿宋" w:hAnsi="仿宋"/>
                <w:sz w:val="24"/>
                <w:szCs w:val="24"/>
              </w:rPr>
            </w:pPr>
            <w:r w:rsidRPr="002503B3">
              <w:rPr>
                <w:rFonts w:ascii="仿宋" w:eastAsia="仿宋" w:hAnsi="仿宋" w:hint="eastAsia"/>
                <w:sz w:val="24"/>
                <w:szCs w:val="24"/>
              </w:rPr>
              <w:t>3月26日前</w:t>
            </w:r>
          </w:p>
        </w:tc>
      </w:tr>
    </w:tbl>
    <w:p w:rsidR="00F32B0D" w:rsidRDefault="00F32B0D">
      <w:pPr>
        <w:widowControl/>
        <w:jc w:val="left"/>
        <w:rPr>
          <w:sz w:val="24"/>
          <w:szCs w:val="24"/>
        </w:rPr>
      </w:pPr>
    </w:p>
    <w:p w:rsidR="00F32B0D" w:rsidRDefault="00F32B0D" w:rsidP="00F32B0D">
      <w:pPr>
        <w:rPr>
          <w:sz w:val="24"/>
          <w:szCs w:val="24"/>
        </w:rPr>
        <w:sectPr w:rsidR="00F32B0D" w:rsidSect="00F32B0D">
          <w:pgSz w:w="11906" w:h="16838"/>
          <w:pgMar w:top="1304" w:right="1588" w:bottom="1304" w:left="1588" w:header="851" w:footer="992" w:gutter="0"/>
          <w:cols w:space="425"/>
          <w:docGrid w:type="lines" w:linePitch="312"/>
        </w:sectPr>
      </w:pPr>
    </w:p>
    <w:p w:rsidR="00F32B0D" w:rsidRPr="001B4ACC" w:rsidRDefault="00F32B0D" w:rsidP="00F32B0D">
      <w:pPr>
        <w:rPr>
          <w:rFonts w:ascii="方正黑体_GBK" w:eastAsia="方正黑体_GBK" w:hAnsi="仿宋" w:cs="黑体"/>
          <w:bCs/>
          <w:sz w:val="28"/>
          <w:szCs w:val="28"/>
        </w:rPr>
      </w:pPr>
      <w:r w:rsidRPr="001B4ACC">
        <w:rPr>
          <w:rFonts w:ascii="方正黑体_GBK" w:eastAsia="方正黑体_GBK" w:hAnsi="仿宋" w:cs="黑体" w:hint="eastAsia"/>
          <w:bCs/>
          <w:sz w:val="28"/>
          <w:szCs w:val="28"/>
        </w:rPr>
        <w:lastRenderedPageBreak/>
        <w:t>附件1：</w:t>
      </w:r>
    </w:p>
    <w:p w:rsidR="00F32B0D" w:rsidRPr="009C1387" w:rsidRDefault="00F32B0D" w:rsidP="00F32B0D">
      <w:pPr>
        <w:overflowPunct w:val="0"/>
        <w:jc w:val="center"/>
        <w:rPr>
          <w:rFonts w:ascii="方正小标宋_GBK" w:eastAsia="方正小标宋_GBK" w:hAnsi="方正小标宋_GBK" w:cs="方正小标宋_GBK"/>
          <w:sz w:val="30"/>
          <w:szCs w:val="30"/>
        </w:rPr>
      </w:pPr>
      <w:r w:rsidRPr="009C1387">
        <w:rPr>
          <w:rFonts w:ascii="方正小标宋_GBK" w:eastAsia="方正小标宋_GBK" w:hAnsi="方正小标宋_GBK" w:cs="方正小标宋_GBK" w:hint="eastAsia"/>
          <w:sz w:val="30"/>
          <w:szCs w:val="30"/>
        </w:rPr>
        <w:t>参赛作品</w:t>
      </w:r>
      <w:r w:rsidRPr="00DB54BC">
        <w:rPr>
          <w:rFonts w:ascii="方正小标宋_GBK" w:eastAsia="方正小标宋_GBK" w:hAnsi="方正小标宋_GBK" w:cs="方正小标宋_GBK" w:hint="eastAsia"/>
          <w:sz w:val="30"/>
          <w:szCs w:val="30"/>
        </w:rPr>
        <w:t>文档</w:t>
      </w:r>
      <w:r w:rsidRPr="009C1387">
        <w:rPr>
          <w:rFonts w:ascii="方正小标宋_GBK" w:eastAsia="方正小标宋_GBK" w:hAnsi="方正小标宋_GBK" w:cs="方正小标宋_GBK" w:hint="eastAsia"/>
          <w:sz w:val="30"/>
          <w:szCs w:val="30"/>
        </w:rPr>
        <w:t>材料要求</w:t>
      </w:r>
    </w:p>
    <w:p w:rsidR="00F32B0D" w:rsidRPr="009C1387" w:rsidRDefault="00F32B0D" w:rsidP="00F32B0D">
      <w:pPr>
        <w:overflowPunct w:val="0"/>
        <w:ind w:firstLineChars="200" w:firstLine="481"/>
        <w:rPr>
          <w:rFonts w:ascii="仿宋" w:eastAsia="仿宋" w:hAnsi="仿宋" w:cs="方正小标宋_GBK"/>
          <w:bCs/>
          <w:sz w:val="24"/>
          <w:szCs w:val="24"/>
        </w:rPr>
      </w:pPr>
    </w:p>
    <w:p w:rsidR="00F32B0D" w:rsidRPr="009C1387" w:rsidRDefault="00F32B0D" w:rsidP="00F32B0D">
      <w:pPr>
        <w:overflowPunct w:val="0"/>
        <w:spacing w:line="480" w:lineRule="exact"/>
        <w:ind w:firstLineChars="200" w:firstLine="481"/>
        <w:rPr>
          <w:rFonts w:ascii="仿宋" w:eastAsia="仿宋" w:hAnsi="仿宋"/>
          <w:sz w:val="24"/>
          <w:szCs w:val="24"/>
        </w:rPr>
      </w:pPr>
      <w:r w:rsidRPr="009C1387">
        <w:rPr>
          <w:rFonts w:ascii="仿宋" w:eastAsia="仿宋" w:hAnsi="仿宋"/>
          <w:sz w:val="24"/>
          <w:szCs w:val="24"/>
        </w:rPr>
        <w:t>所有文档材料均要求规范、简明、完整、朴实，</w:t>
      </w:r>
      <w:r w:rsidRPr="009C1387">
        <w:rPr>
          <w:rFonts w:ascii="仿宋" w:eastAsia="仿宋" w:hAnsi="仿宋" w:hint="eastAsia"/>
          <w:sz w:val="24"/>
          <w:szCs w:val="24"/>
        </w:rPr>
        <w:t>正文使用小四号字、</w:t>
      </w:r>
      <w:r>
        <w:rPr>
          <w:rFonts w:ascii="仿宋" w:eastAsia="仿宋" w:hAnsi="仿宋" w:hint="eastAsia"/>
          <w:sz w:val="24"/>
          <w:szCs w:val="24"/>
        </w:rPr>
        <w:t>1.5</w:t>
      </w:r>
      <w:r w:rsidRPr="009C1387">
        <w:rPr>
          <w:rFonts w:ascii="仿宋" w:eastAsia="仿宋" w:hAnsi="仿宋" w:hint="eastAsia"/>
          <w:sz w:val="24"/>
          <w:szCs w:val="24"/>
        </w:rPr>
        <w:t>倍行距，用以装饰为目的的图片或照片，</w:t>
      </w:r>
      <w:r w:rsidRPr="009C1387">
        <w:rPr>
          <w:rFonts w:ascii="仿宋" w:eastAsia="仿宋" w:hAnsi="仿宋"/>
          <w:sz w:val="24"/>
          <w:szCs w:val="24"/>
        </w:rPr>
        <w:t>以PDF格式提交，每个文件大小不超过100M。</w:t>
      </w:r>
    </w:p>
    <w:p w:rsidR="00F32B0D" w:rsidRPr="005A7B6B" w:rsidRDefault="00F32B0D" w:rsidP="00F32B0D">
      <w:pPr>
        <w:overflowPunct w:val="0"/>
        <w:spacing w:line="480" w:lineRule="exact"/>
        <w:ind w:firstLineChars="200" w:firstLine="483"/>
        <w:outlineLvl w:val="1"/>
        <w:rPr>
          <w:rFonts w:ascii="楷体" w:eastAsia="楷体" w:hAnsi="楷体" w:cs="楷体"/>
          <w:b/>
          <w:sz w:val="24"/>
          <w:szCs w:val="24"/>
        </w:rPr>
      </w:pPr>
      <w:r>
        <w:rPr>
          <w:rFonts w:ascii="楷体" w:eastAsia="楷体" w:hAnsi="楷体" w:cs="楷体" w:hint="eastAsia"/>
          <w:b/>
          <w:sz w:val="24"/>
          <w:szCs w:val="24"/>
        </w:rPr>
        <w:t>（一）</w:t>
      </w:r>
      <w:r w:rsidRPr="005A7B6B">
        <w:rPr>
          <w:rFonts w:ascii="楷体" w:eastAsia="楷体" w:hAnsi="楷体" w:cs="楷体" w:hint="eastAsia"/>
          <w:b/>
          <w:sz w:val="24"/>
          <w:szCs w:val="24"/>
        </w:rPr>
        <w:t>参赛教案</w:t>
      </w:r>
    </w:p>
    <w:p w:rsidR="00F32B0D" w:rsidRPr="009C1387" w:rsidRDefault="00F32B0D" w:rsidP="00F32B0D">
      <w:pPr>
        <w:spacing w:line="480" w:lineRule="exact"/>
        <w:ind w:firstLineChars="200" w:firstLine="481"/>
        <w:rPr>
          <w:rFonts w:ascii="仿宋" w:eastAsia="仿宋" w:hAnsi="仿宋"/>
          <w:sz w:val="24"/>
          <w:szCs w:val="24"/>
        </w:rPr>
      </w:pPr>
      <w:r w:rsidRPr="009C1387">
        <w:rPr>
          <w:rFonts w:ascii="仿宋" w:eastAsia="仿宋" w:hAnsi="仿宋"/>
          <w:sz w:val="24"/>
          <w:szCs w:val="24"/>
        </w:rPr>
        <w:t>教学团队根据提交的专业人才培养方案和课程标准（公共基础课以教育部印发的相应课程标准为准）</w:t>
      </w:r>
      <w:r w:rsidRPr="0082111F">
        <w:rPr>
          <w:rFonts w:ascii="仿宋" w:eastAsia="仿宋" w:hAnsi="仿宋" w:hint="eastAsia"/>
          <w:sz w:val="24"/>
          <w:szCs w:val="24"/>
        </w:rPr>
        <w:t>，选取该课程在一个学期中符合规定的教学内容，撰写实际使用的教案。教案应包括授课信息、内容分析、学情分析、教学目标、教学策略、教学活动安排、课后反思等教学基本要素，要求设计合理、重点突出、前后衔接、规范完整、详略得当（其中课中教学活动安排占主要篇幅），体现具体的教学内容、活动及时间分配，能够有效指导教学实施，</w:t>
      </w:r>
      <w:proofErr w:type="gramStart"/>
      <w:r w:rsidRPr="0082111F">
        <w:rPr>
          <w:rFonts w:ascii="仿宋" w:eastAsia="仿宋" w:hAnsi="仿宋" w:hint="eastAsia"/>
          <w:sz w:val="24"/>
          <w:szCs w:val="24"/>
        </w:rPr>
        <w:t>课后对</w:t>
      </w:r>
      <w:proofErr w:type="gramEnd"/>
      <w:r w:rsidRPr="0082111F">
        <w:rPr>
          <w:rFonts w:ascii="仿宋" w:eastAsia="仿宋" w:hAnsi="仿宋" w:hint="eastAsia"/>
          <w:sz w:val="24"/>
          <w:szCs w:val="24"/>
        </w:rPr>
        <w:t>授课实效、改革创新、存在不足及改进设想进行客观深入反思。原则上每份教案的教学时长不超过</w:t>
      </w:r>
      <w:r>
        <w:rPr>
          <w:rFonts w:ascii="仿宋" w:eastAsia="仿宋" w:hAnsi="仿宋"/>
          <w:sz w:val="24"/>
          <w:szCs w:val="24"/>
        </w:rPr>
        <w:t>2</w:t>
      </w:r>
      <w:r w:rsidRPr="0082111F">
        <w:rPr>
          <w:rFonts w:ascii="仿宋" w:eastAsia="仿宋" w:hAnsi="仿宋" w:hint="eastAsia"/>
          <w:sz w:val="24"/>
          <w:szCs w:val="24"/>
        </w:rPr>
        <w:t>学时，</w:t>
      </w:r>
      <w:proofErr w:type="gramStart"/>
      <w:r w:rsidRPr="0082111F">
        <w:rPr>
          <w:rFonts w:ascii="仿宋" w:eastAsia="仿宋" w:hAnsi="仿宋" w:hint="eastAsia"/>
          <w:sz w:val="24"/>
          <w:szCs w:val="24"/>
        </w:rPr>
        <w:t>专周实习</w:t>
      </w:r>
      <w:proofErr w:type="gramEnd"/>
      <w:r w:rsidRPr="0082111F">
        <w:rPr>
          <w:rFonts w:ascii="仿宋" w:eastAsia="仿宋" w:hAnsi="仿宋" w:hint="eastAsia"/>
          <w:sz w:val="24"/>
          <w:szCs w:val="24"/>
        </w:rPr>
        <w:t>实训、岗位实习，以及有场地设备特殊要求的实</w:t>
      </w:r>
      <w:proofErr w:type="gramStart"/>
      <w:r w:rsidRPr="0082111F">
        <w:rPr>
          <w:rFonts w:ascii="仿宋" w:eastAsia="仿宋" w:hAnsi="仿宋" w:hint="eastAsia"/>
          <w:sz w:val="24"/>
          <w:szCs w:val="24"/>
        </w:rPr>
        <w:t>训教学</w:t>
      </w:r>
      <w:proofErr w:type="gramEnd"/>
      <w:r w:rsidRPr="0082111F">
        <w:rPr>
          <w:rFonts w:ascii="仿宋" w:eastAsia="仿宋" w:hAnsi="仿宋" w:hint="eastAsia"/>
          <w:sz w:val="24"/>
          <w:szCs w:val="24"/>
        </w:rPr>
        <w:t>内容可连续安排</w:t>
      </w:r>
      <w:r>
        <w:rPr>
          <w:rFonts w:ascii="仿宋" w:eastAsia="仿宋" w:hAnsi="仿宋"/>
          <w:sz w:val="24"/>
          <w:szCs w:val="24"/>
        </w:rPr>
        <w:t>3-4</w:t>
      </w:r>
      <w:r w:rsidRPr="0082111F">
        <w:rPr>
          <w:rFonts w:ascii="仿宋" w:eastAsia="仿宋" w:hAnsi="仿宋" w:hint="eastAsia"/>
          <w:sz w:val="24"/>
          <w:szCs w:val="24"/>
        </w:rPr>
        <w:t>学时。</w:t>
      </w:r>
      <w:proofErr w:type="gramStart"/>
      <w:r w:rsidRPr="0082111F">
        <w:rPr>
          <w:rFonts w:ascii="仿宋" w:eastAsia="仿宋" w:hAnsi="仿宋" w:hint="eastAsia"/>
          <w:sz w:val="24"/>
          <w:szCs w:val="24"/>
        </w:rPr>
        <w:t>专周实习</w:t>
      </w:r>
      <w:proofErr w:type="gramEnd"/>
      <w:r w:rsidRPr="0082111F">
        <w:rPr>
          <w:rFonts w:ascii="仿宋" w:eastAsia="仿宋" w:hAnsi="仿宋" w:hint="eastAsia"/>
          <w:sz w:val="24"/>
          <w:szCs w:val="24"/>
        </w:rPr>
        <w:t>实训、岗位实习的教案应符合真实项目、岗位实践教学实际。每次课的教案按序逐一标明序号，合并为一个文件提交。</w:t>
      </w:r>
    </w:p>
    <w:p w:rsidR="00F32B0D" w:rsidRPr="004E6262" w:rsidRDefault="00F32B0D" w:rsidP="00F32B0D">
      <w:pPr>
        <w:overflowPunct w:val="0"/>
        <w:spacing w:line="480" w:lineRule="exact"/>
        <w:ind w:firstLineChars="200" w:firstLine="483"/>
        <w:outlineLvl w:val="1"/>
        <w:rPr>
          <w:rFonts w:ascii="仿宋" w:eastAsia="仿宋" w:hAnsi="仿宋"/>
          <w:b/>
          <w:sz w:val="24"/>
          <w:szCs w:val="24"/>
        </w:rPr>
      </w:pPr>
      <w:r w:rsidRPr="004E6262">
        <w:rPr>
          <w:rFonts w:ascii="仿宋" w:eastAsia="仿宋" w:hAnsi="仿宋" w:hint="eastAsia"/>
          <w:b/>
          <w:sz w:val="24"/>
          <w:szCs w:val="24"/>
        </w:rPr>
        <w:t>（二）教学实施报告</w:t>
      </w:r>
    </w:p>
    <w:p w:rsidR="00F32B0D" w:rsidRPr="009C1387" w:rsidRDefault="00F32B0D" w:rsidP="00F32B0D">
      <w:pPr>
        <w:spacing w:line="480" w:lineRule="exact"/>
        <w:ind w:firstLineChars="200" w:firstLine="481"/>
        <w:rPr>
          <w:rFonts w:ascii="仿宋" w:eastAsia="仿宋" w:hAnsi="仿宋"/>
          <w:sz w:val="24"/>
          <w:szCs w:val="24"/>
        </w:rPr>
      </w:pPr>
      <w:r w:rsidRPr="0082111F">
        <w:rPr>
          <w:rFonts w:ascii="仿宋" w:eastAsia="仿宋" w:hAnsi="仿宋" w:hint="eastAsia"/>
          <w:sz w:val="24"/>
          <w:szCs w:val="24"/>
        </w:rPr>
        <w:t>教学团队针对本课程教学实践中的问题开展研究和实践，完成教学设计、实施课堂教学，撰写</w:t>
      </w:r>
      <w:r>
        <w:rPr>
          <w:rFonts w:ascii="仿宋" w:eastAsia="仿宋" w:hAnsi="仿宋"/>
          <w:sz w:val="24"/>
          <w:szCs w:val="24"/>
        </w:rPr>
        <w:t>1</w:t>
      </w:r>
      <w:r w:rsidRPr="0082111F">
        <w:rPr>
          <w:rFonts w:ascii="仿宋" w:eastAsia="仿宋" w:hAnsi="仿宋" w:hint="eastAsia"/>
          <w:sz w:val="24"/>
          <w:szCs w:val="24"/>
        </w:rPr>
        <w:t>份教学实施报告。报告应总结参赛内容的教学整体设计、教学实施过程、学生学习效果、反思改进措施等方面情况，突出重点和特色，体现创新举措和具体成效，可用图表加以佐证。中文字符在</w:t>
      </w:r>
      <w:r>
        <w:rPr>
          <w:rFonts w:ascii="仿宋" w:eastAsia="仿宋" w:hAnsi="仿宋"/>
          <w:sz w:val="24"/>
          <w:szCs w:val="24"/>
        </w:rPr>
        <w:t>5000</w:t>
      </w:r>
      <w:r w:rsidRPr="0082111F">
        <w:rPr>
          <w:rFonts w:ascii="仿宋" w:eastAsia="仿宋" w:hAnsi="仿宋" w:hint="eastAsia"/>
          <w:sz w:val="24"/>
          <w:szCs w:val="24"/>
        </w:rPr>
        <w:t>字以内（文末注明正文“中文字符统计数”），插入的图表应有针对性、有效性，文字清晰可见，图表合计不超过</w:t>
      </w:r>
      <w:r>
        <w:rPr>
          <w:rFonts w:ascii="仿宋" w:eastAsia="仿宋" w:hAnsi="仿宋"/>
          <w:sz w:val="24"/>
          <w:szCs w:val="24"/>
        </w:rPr>
        <w:t>12</w:t>
      </w:r>
      <w:r w:rsidRPr="0082111F">
        <w:rPr>
          <w:rFonts w:ascii="仿宋" w:eastAsia="仿宋" w:hAnsi="仿宋" w:hint="eastAsia"/>
          <w:sz w:val="24"/>
          <w:szCs w:val="24"/>
        </w:rPr>
        <w:t>张，单张图表原则上不超过半页。</w:t>
      </w:r>
    </w:p>
    <w:p w:rsidR="00F32B0D" w:rsidRPr="004E6262" w:rsidRDefault="00F32B0D" w:rsidP="00F32B0D">
      <w:pPr>
        <w:overflowPunct w:val="0"/>
        <w:spacing w:line="480" w:lineRule="exact"/>
        <w:ind w:firstLineChars="200" w:firstLine="483"/>
        <w:outlineLvl w:val="1"/>
        <w:rPr>
          <w:rFonts w:ascii="仿宋" w:eastAsia="仿宋" w:hAnsi="仿宋"/>
          <w:b/>
          <w:sz w:val="24"/>
          <w:szCs w:val="24"/>
        </w:rPr>
      </w:pPr>
      <w:r w:rsidRPr="004E6262">
        <w:rPr>
          <w:rFonts w:ascii="仿宋" w:eastAsia="仿宋" w:hAnsi="仿宋" w:hint="eastAsia"/>
          <w:b/>
          <w:sz w:val="24"/>
          <w:szCs w:val="24"/>
        </w:rPr>
        <w:t>（三）专业人才培养方案</w:t>
      </w:r>
    </w:p>
    <w:p w:rsidR="00F32B0D" w:rsidRPr="0082111F" w:rsidRDefault="00F32B0D" w:rsidP="00F32B0D">
      <w:pPr>
        <w:spacing w:line="480" w:lineRule="exact"/>
        <w:ind w:firstLineChars="200" w:firstLine="481"/>
        <w:rPr>
          <w:rFonts w:ascii="仿宋" w:eastAsia="仿宋" w:hAnsi="仿宋"/>
          <w:sz w:val="24"/>
          <w:szCs w:val="24"/>
        </w:rPr>
      </w:pPr>
      <w:r w:rsidRPr="0082111F">
        <w:rPr>
          <w:rFonts w:ascii="仿宋" w:eastAsia="仿宋" w:hAnsi="仿宋" w:hint="eastAsia"/>
          <w:sz w:val="24"/>
          <w:szCs w:val="24"/>
        </w:rPr>
        <w:t>教学团队提交学校及时修订和实际使用的专业人才培养方案。专业人才培养方案应按照《教育部关于职业院校专业人才培养方案制订与实施工作的指导意见》（教职成〔</w:t>
      </w:r>
      <w:r w:rsidRPr="0082111F">
        <w:rPr>
          <w:rFonts w:ascii="仿宋" w:eastAsia="仿宋" w:hAnsi="仿宋"/>
          <w:sz w:val="24"/>
          <w:szCs w:val="24"/>
        </w:rPr>
        <w:t>2019</w:t>
      </w:r>
      <w:r w:rsidRPr="0082111F">
        <w:rPr>
          <w:rFonts w:ascii="仿宋" w:eastAsia="仿宋" w:hAnsi="仿宋" w:hint="eastAsia"/>
          <w:sz w:val="24"/>
          <w:szCs w:val="24"/>
        </w:rPr>
        <w:t>〕</w:t>
      </w:r>
      <w:r>
        <w:rPr>
          <w:rFonts w:ascii="仿宋" w:eastAsia="仿宋" w:hAnsi="仿宋"/>
          <w:sz w:val="24"/>
          <w:szCs w:val="24"/>
        </w:rPr>
        <w:t>13</w:t>
      </w:r>
      <w:r w:rsidRPr="0082111F">
        <w:rPr>
          <w:rFonts w:ascii="仿宋" w:eastAsia="仿宋" w:hAnsi="仿宋" w:hint="eastAsia"/>
          <w:sz w:val="24"/>
          <w:szCs w:val="24"/>
        </w:rPr>
        <w:t>号）《关于组织做好职业院校专业人才培养方案制订与实施工作的通知》（教职</w:t>
      </w:r>
      <w:proofErr w:type="gramStart"/>
      <w:r w:rsidRPr="0082111F">
        <w:rPr>
          <w:rFonts w:ascii="仿宋" w:eastAsia="仿宋" w:hAnsi="仿宋" w:hint="eastAsia"/>
          <w:sz w:val="24"/>
          <w:szCs w:val="24"/>
        </w:rPr>
        <w:t>成司函</w:t>
      </w:r>
      <w:proofErr w:type="gramEnd"/>
      <w:r w:rsidRPr="0082111F">
        <w:rPr>
          <w:rFonts w:ascii="仿宋" w:eastAsia="仿宋" w:hAnsi="仿宋" w:hint="eastAsia"/>
          <w:sz w:val="24"/>
          <w:szCs w:val="24"/>
        </w:rPr>
        <w:t>〔</w:t>
      </w:r>
      <w:r w:rsidRPr="0082111F">
        <w:rPr>
          <w:rFonts w:ascii="仿宋" w:eastAsia="仿宋" w:hAnsi="仿宋"/>
          <w:sz w:val="24"/>
          <w:szCs w:val="24"/>
        </w:rPr>
        <w:t>2019</w:t>
      </w:r>
      <w:r w:rsidRPr="0082111F">
        <w:rPr>
          <w:rFonts w:ascii="仿宋" w:eastAsia="仿宋" w:hAnsi="仿宋" w:hint="eastAsia"/>
          <w:sz w:val="24"/>
          <w:szCs w:val="24"/>
        </w:rPr>
        <w:t>〕</w:t>
      </w:r>
      <w:r>
        <w:rPr>
          <w:rFonts w:ascii="仿宋" w:eastAsia="仿宋" w:hAnsi="仿宋"/>
          <w:sz w:val="24"/>
          <w:szCs w:val="24"/>
        </w:rPr>
        <w:t>61</w:t>
      </w:r>
      <w:r w:rsidRPr="0082111F">
        <w:rPr>
          <w:rFonts w:ascii="仿宋" w:eastAsia="仿宋" w:hAnsi="仿宋" w:hint="eastAsia"/>
          <w:sz w:val="24"/>
          <w:szCs w:val="24"/>
        </w:rPr>
        <w:t>号）《教育部关于印发〈职业教育专业目录（</w:t>
      </w:r>
      <w:r>
        <w:rPr>
          <w:rFonts w:ascii="仿宋" w:eastAsia="仿宋" w:hAnsi="仿宋"/>
          <w:sz w:val="24"/>
          <w:szCs w:val="24"/>
        </w:rPr>
        <w:t>2021</w:t>
      </w:r>
      <w:r w:rsidRPr="0082111F">
        <w:rPr>
          <w:rFonts w:ascii="仿宋" w:eastAsia="仿宋" w:hAnsi="仿宋" w:hint="eastAsia"/>
          <w:sz w:val="24"/>
          <w:szCs w:val="24"/>
        </w:rPr>
        <w:t>年）〉的</w:t>
      </w:r>
      <w:r w:rsidRPr="0082111F">
        <w:rPr>
          <w:rFonts w:ascii="仿宋" w:eastAsia="仿宋" w:hAnsi="仿宋" w:hint="eastAsia"/>
          <w:sz w:val="24"/>
          <w:szCs w:val="24"/>
        </w:rPr>
        <w:lastRenderedPageBreak/>
        <w:t>通知》（教职成〔</w:t>
      </w:r>
      <w:r w:rsidRPr="0082111F">
        <w:rPr>
          <w:rFonts w:ascii="仿宋" w:eastAsia="仿宋" w:hAnsi="仿宋"/>
          <w:sz w:val="24"/>
          <w:szCs w:val="24"/>
        </w:rPr>
        <w:t>2021</w:t>
      </w:r>
      <w:r w:rsidRPr="0082111F">
        <w:rPr>
          <w:rFonts w:ascii="仿宋" w:eastAsia="仿宋" w:hAnsi="仿宋" w:hint="eastAsia"/>
          <w:sz w:val="24"/>
          <w:szCs w:val="24"/>
        </w:rPr>
        <w:t>〕</w:t>
      </w:r>
      <w:r>
        <w:rPr>
          <w:rFonts w:ascii="仿宋" w:eastAsia="仿宋" w:hAnsi="仿宋"/>
          <w:sz w:val="24"/>
          <w:szCs w:val="24"/>
        </w:rPr>
        <w:t>2</w:t>
      </w:r>
      <w:r w:rsidRPr="0082111F">
        <w:rPr>
          <w:rFonts w:ascii="仿宋" w:eastAsia="仿宋" w:hAnsi="仿宋" w:hint="eastAsia"/>
          <w:sz w:val="24"/>
          <w:szCs w:val="24"/>
        </w:rPr>
        <w:t>号）和《职业教育专业简介（</w:t>
      </w:r>
      <w:r>
        <w:rPr>
          <w:rFonts w:ascii="仿宋" w:eastAsia="仿宋" w:hAnsi="仿宋"/>
          <w:sz w:val="24"/>
          <w:szCs w:val="24"/>
        </w:rPr>
        <w:t>2022</w:t>
      </w:r>
      <w:r w:rsidRPr="0082111F">
        <w:rPr>
          <w:rFonts w:ascii="仿宋" w:eastAsia="仿宋" w:hAnsi="仿宋" w:hint="eastAsia"/>
          <w:sz w:val="24"/>
          <w:szCs w:val="24"/>
        </w:rPr>
        <w:t>年修订）》有关要求制定或修订。公共基础课程组只需提交授课班级所在专业的人才培养方案。</w:t>
      </w:r>
    </w:p>
    <w:p w:rsidR="00F32B0D" w:rsidRPr="004E6262" w:rsidRDefault="00F32B0D" w:rsidP="00F32B0D">
      <w:pPr>
        <w:overflowPunct w:val="0"/>
        <w:spacing w:line="480" w:lineRule="exact"/>
        <w:ind w:firstLineChars="200" w:firstLine="483"/>
        <w:outlineLvl w:val="1"/>
        <w:rPr>
          <w:rFonts w:ascii="仿宋" w:eastAsia="仿宋" w:hAnsi="仿宋"/>
          <w:b/>
          <w:sz w:val="24"/>
          <w:szCs w:val="24"/>
        </w:rPr>
      </w:pPr>
      <w:r w:rsidRPr="004E6262">
        <w:rPr>
          <w:rFonts w:ascii="仿宋" w:eastAsia="仿宋" w:hAnsi="仿宋" w:hint="eastAsia"/>
          <w:b/>
          <w:sz w:val="24"/>
          <w:szCs w:val="24"/>
        </w:rPr>
        <w:t>（四）课程标准</w:t>
      </w:r>
    </w:p>
    <w:p w:rsidR="00F32B0D" w:rsidRPr="0082111F" w:rsidRDefault="00F32B0D" w:rsidP="00F32B0D">
      <w:pPr>
        <w:spacing w:line="480" w:lineRule="exact"/>
        <w:ind w:firstLineChars="200" w:firstLine="481"/>
        <w:rPr>
          <w:rFonts w:ascii="仿宋" w:eastAsia="仿宋" w:hAnsi="仿宋"/>
          <w:sz w:val="24"/>
          <w:szCs w:val="24"/>
        </w:rPr>
      </w:pPr>
      <w:r w:rsidRPr="0082111F">
        <w:rPr>
          <w:rFonts w:ascii="仿宋" w:eastAsia="仿宋" w:hAnsi="仿宋" w:hint="eastAsia"/>
          <w:sz w:val="24"/>
          <w:szCs w:val="24"/>
        </w:rPr>
        <w:t>教学团队提交参赛班级教学实际使用的课程标准。课程标准应落实职业教育国家教学标准，依据专业人才培养方案的相关要求科学规范制定，明确课程性质与任务、课程目标与要求、课程结构与内容、学生考核与评价、教学实施与保障、授课进程与安排等。公共基础课应执行教育部</w:t>
      </w:r>
      <w:r>
        <w:rPr>
          <w:rFonts w:ascii="仿宋" w:eastAsia="仿宋" w:hAnsi="仿宋"/>
          <w:sz w:val="24"/>
          <w:szCs w:val="24"/>
        </w:rPr>
        <w:t>2020</w:t>
      </w:r>
      <w:r w:rsidRPr="0082111F">
        <w:rPr>
          <w:rFonts w:ascii="仿宋" w:eastAsia="仿宋" w:hAnsi="仿宋" w:hint="eastAsia"/>
          <w:sz w:val="24"/>
          <w:szCs w:val="24"/>
        </w:rPr>
        <w:t>年、</w:t>
      </w:r>
      <w:r>
        <w:rPr>
          <w:rFonts w:ascii="仿宋" w:eastAsia="仿宋" w:hAnsi="仿宋"/>
          <w:sz w:val="24"/>
          <w:szCs w:val="24"/>
        </w:rPr>
        <w:t>2021</w:t>
      </w:r>
      <w:r w:rsidRPr="0082111F">
        <w:rPr>
          <w:rFonts w:ascii="仿宋" w:eastAsia="仿宋" w:hAnsi="仿宋" w:hint="eastAsia"/>
          <w:sz w:val="24"/>
          <w:szCs w:val="24"/>
        </w:rPr>
        <w:t>年印发的相应课程标准，参赛团队须提交执行部颁课程标准的实施方案，</w:t>
      </w:r>
      <w:proofErr w:type="gramStart"/>
      <w:r w:rsidRPr="0082111F">
        <w:rPr>
          <w:rFonts w:ascii="仿宋" w:eastAsia="仿宋" w:hAnsi="仿宋" w:hint="eastAsia"/>
          <w:sz w:val="24"/>
          <w:szCs w:val="24"/>
        </w:rPr>
        <w:t>对课标</w:t>
      </w:r>
      <w:proofErr w:type="gramEnd"/>
      <w:r w:rsidRPr="0082111F">
        <w:rPr>
          <w:rFonts w:ascii="仿宋" w:eastAsia="仿宋" w:hAnsi="仿宋" w:hint="eastAsia"/>
          <w:sz w:val="24"/>
          <w:szCs w:val="24"/>
        </w:rPr>
        <w:t>中未覆盖的部分（如基础模块</w:t>
      </w:r>
      <w:proofErr w:type="gramStart"/>
      <w:r w:rsidRPr="0082111F">
        <w:rPr>
          <w:rFonts w:ascii="仿宋" w:eastAsia="仿宋" w:hAnsi="仿宋" w:hint="eastAsia"/>
          <w:sz w:val="24"/>
          <w:szCs w:val="24"/>
        </w:rPr>
        <w:t>的职场情境</w:t>
      </w:r>
      <w:proofErr w:type="gramEnd"/>
      <w:r w:rsidRPr="0082111F">
        <w:rPr>
          <w:rFonts w:ascii="仿宋" w:eastAsia="仿宋" w:hAnsi="仿宋" w:hint="eastAsia"/>
          <w:sz w:val="24"/>
          <w:szCs w:val="24"/>
        </w:rPr>
        <w:t>任务、拓展模块的具体内容、各模块的授课进程安排等）予以重点说明。在提交的课程标准（或实施方案）中，应另附参赛班级授课计划表（注明授课日期、学时）。</w:t>
      </w:r>
    </w:p>
    <w:p w:rsidR="00F32B0D" w:rsidRPr="004E6262" w:rsidRDefault="00F32B0D" w:rsidP="00F32B0D">
      <w:pPr>
        <w:overflowPunct w:val="0"/>
        <w:spacing w:line="480" w:lineRule="exact"/>
        <w:ind w:firstLineChars="200" w:firstLine="483"/>
        <w:outlineLvl w:val="1"/>
        <w:rPr>
          <w:rFonts w:ascii="仿宋" w:eastAsia="仿宋" w:hAnsi="仿宋"/>
          <w:b/>
          <w:sz w:val="24"/>
          <w:szCs w:val="24"/>
        </w:rPr>
      </w:pPr>
      <w:r w:rsidRPr="004E6262">
        <w:rPr>
          <w:rFonts w:ascii="仿宋" w:eastAsia="仿宋" w:hAnsi="仿宋" w:hint="eastAsia"/>
          <w:b/>
          <w:sz w:val="24"/>
          <w:szCs w:val="24"/>
        </w:rPr>
        <w:t>（五）教材选用程序说明</w:t>
      </w:r>
    </w:p>
    <w:p w:rsidR="00F32B0D" w:rsidRPr="0082111F" w:rsidRDefault="00F32B0D" w:rsidP="00F32B0D">
      <w:pPr>
        <w:spacing w:line="480" w:lineRule="exact"/>
        <w:ind w:firstLineChars="200" w:firstLine="481"/>
        <w:rPr>
          <w:rFonts w:ascii="仿宋" w:eastAsia="仿宋" w:hAnsi="仿宋"/>
          <w:sz w:val="24"/>
          <w:szCs w:val="24"/>
        </w:rPr>
      </w:pPr>
      <w:r w:rsidRPr="0082111F">
        <w:rPr>
          <w:rFonts w:ascii="仿宋" w:eastAsia="仿宋" w:hAnsi="仿宋" w:hint="eastAsia"/>
          <w:sz w:val="24"/>
          <w:szCs w:val="24"/>
        </w:rPr>
        <w:t>应落实《职业院校教材管理办法》以及国家和地方关于教材管理的政策规定，健全内部管理制度，选好用好教材。教学团队提交的参赛课程教材选用说明须包括（但不限于）：本校教材选用组织机构及职责；本校教材选用程序及要求；本课程教材选用过程；本课程教学选用教材结果公示及备案情况；本课程教材使用及核查情况（遵照选用结果使用教材情况）。</w:t>
      </w:r>
    </w:p>
    <w:p w:rsidR="00F32B0D" w:rsidRPr="009C1387" w:rsidRDefault="00F32B0D" w:rsidP="00F32B0D">
      <w:pPr>
        <w:spacing w:line="440" w:lineRule="exact"/>
        <w:ind w:firstLineChars="200" w:firstLine="481"/>
        <w:rPr>
          <w:rFonts w:ascii="仿宋_gb2312" w:eastAsia="仿宋_gb2312" w:cs="仿宋_gb2312"/>
          <w:sz w:val="24"/>
          <w:szCs w:val="24"/>
        </w:rPr>
      </w:pPr>
    </w:p>
    <w:p w:rsidR="00F32B0D" w:rsidRDefault="00F32B0D" w:rsidP="00F32B0D">
      <w:pPr>
        <w:rPr>
          <w:rFonts w:ascii="黑体" w:eastAsia="黑体" w:hAnsi="黑体" w:cs="黑体"/>
          <w:sz w:val="24"/>
          <w:szCs w:val="24"/>
        </w:rPr>
      </w:pPr>
      <w:r>
        <w:rPr>
          <w:rFonts w:ascii="黑体" w:eastAsia="黑体" w:hAnsi="黑体" w:cs="黑体"/>
          <w:sz w:val="24"/>
          <w:szCs w:val="24"/>
        </w:rPr>
        <w:br w:type="page"/>
      </w:r>
    </w:p>
    <w:p w:rsidR="00F32B0D" w:rsidRPr="009C1387" w:rsidRDefault="00F32B0D" w:rsidP="00F32B0D">
      <w:pPr>
        <w:overflowPunct w:val="0"/>
        <w:rPr>
          <w:rFonts w:ascii="方正黑体_GBK" w:eastAsia="方正黑体_GBK" w:hAnsi="仿宋" w:cs="黑体"/>
          <w:bCs/>
          <w:sz w:val="24"/>
          <w:szCs w:val="24"/>
        </w:rPr>
      </w:pPr>
      <w:r w:rsidRPr="009C1387">
        <w:rPr>
          <w:rFonts w:ascii="方正黑体_GBK" w:eastAsia="方正黑体_GBK" w:hAnsi="仿宋" w:cs="黑体" w:hint="eastAsia"/>
          <w:bCs/>
          <w:sz w:val="24"/>
          <w:szCs w:val="24"/>
        </w:rPr>
        <w:lastRenderedPageBreak/>
        <w:t>附件</w:t>
      </w:r>
      <w:r>
        <w:rPr>
          <w:rFonts w:ascii="方正黑体_GBK" w:eastAsia="方正黑体_GBK" w:hAnsi="仿宋" w:cs="黑体" w:hint="eastAsia"/>
          <w:bCs/>
          <w:sz w:val="24"/>
          <w:szCs w:val="24"/>
        </w:rPr>
        <w:t>2：</w:t>
      </w:r>
    </w:p>
    <w:p w:rsidR="00F32B0D" w:rsidRPr="009C1387" w:rsidRDefault="00F32B0D" w:rsidP="00F32B0D">
      <w:pPr>
        <w:shd w:val="clear" w:color="auto" w:fill="FFFFFF"/>
        <w:jc w:val="center"/>
        <w:rPr>
          <w:rFonts w:ascii="方正小标宋_GBK" w:eastAsia="方正小标宋_GBK" w:hAnsi="方正小标宋_GBK" w:cs="方正小标宋_GBK"/>
          <w:sz w:val="30"/>
          <w:szCs w:val="30"/>
        </w:rPr>
      </w:pPr>
      <w:r w:rsidRPr="009C1387">
        <w:rPr>
          <w:rFonts w:ascii="方正小标宋简体" w:eastAsia="方正小标宋简体" w:hAnsi="方正小标宋简体" w:cs="方正小标宋简体" w:hint="eastAsia"/>
          <w:bCs/>
          <w:sz w:val="30"/>
          <w:szCs w:val="30"/>
        </w:rPr>
        <w:t>安庆职业技术学院</w:t>
      </w:r>
      <w:r>
        <w:rPr>
          <w:rFonts w:ascii="方正小标宋简体" w:eastAsia="方正小标宋简体" w:hAnsi="方正小标宋简体" w:cs="方正小标宋简体" w:hint="eastAsia"/>
          <w:bCs/>
          <w:sz w:val="30"/>
          <w:szCs w:val="30"/>
        </w:rPr>
        <w:t>2025年</w:t>
      </w:r>
      <w:r w:rsidRPr="009C1387">
        <w:rPr>
          <w:rFonts w:ascii="方正小标宋简体" w:eastAsia="方正小标宋简体" w:hAnsi="方正小标宋简体" w:cs="方正小标宋简体" w:hint="eastAsia"/>
          <w:bCs/>
          <w:sz w:val="30"/>
          <w:szCs w:val="30"/>
        </w:rPr>
        <w:t>教师教学能力比赛</w:t>
      </w:r>
      <w:r w:rsidRPr="009C1387">
        <w:rPr>
          <w:rFonts w:ascii="方正小标宋_GBK" w:eastAsia="方正小标宋_GBK" w:hAnsi="方正小标宋_GBK" w:cs="方正小标宋_GBK" w:hint="eastAsia"/>
          <w:sz w:val="30"/>
          <w:szCs w:val="30"/>
        </w:rPr>
        <w:t>参赛名额分配表</w:t>
      </w:r>
    </w:p>
    <w:p w:rsidR="00F32B0D" w:rsidRPr="009C1387" w:rsidRDefault="00F32B0D" w:rsidP="00F32B0D">
      <w:pPr>
        <w:shd w:val="clear" w:color="auto" w:fill="FFFFFF"/>
        <w:jc w:val="center"/>
        <w:rPr>
          <w:rFonts w:ascii="方正小标宋_GBK" w:eastAsia="方正小标宋_GBK" w:hAnsi="方正小标宋_GBK" w:cs="方正小标宋_GBK"/>
          <w:sz w:val="24"/>
          <w:szCs w:val="24"/>
        </w:rPr>
      </w:pPr>
    </w:p>
    <w:tbl>
      <w:tblPr>
        <w:tblStyle w:val="a3"/>
        <w:tblW w:w="4919" w:type="pct"/>
        <w:jc w:val="center"/>
        <w:tblLook w:val="04A0" w:firstRow="1" w:lastRow="0" w:firstColumn="1" w:lastColumn="0" w:noHBand="0" w:noVBand="1"/>
      </w:tblPr>
      <w:tblGrid>
        <w:gridCol w:w="3154"/>
        <w:gridCol w:w="2835"/>
        <w:gridCol w:w="2924"/>
      </w:tblGrid>
      <w:tr w:rsidR="00F32B0D" w:rsidRPr="009C1387" w:rsidTr="00A3213E">
        <w:trPr>
          <w:trHeight w:val="672"/>
          <w:jc w:val="center"/>
        </w:trPr>
        <w:tc>
          <w:tcPr>
            <w:tcW w:w="1769" w:type="pct"/>
            <w:vAlign w:val="center"/>
          </w:tcPr>
          <w:p w:rsidR="00F32B0D" w:rsidRPr="009C1387" w:rsidRDefault="00F32B0D" w:rsidP="00A3213E">
            <w:pPr>
              <w:jc w:val="center"/>
              <w:rPr>
                <w:rFonts w:ascii="仿宋" w:eastAsia="仿宋" w:hAnsi="仿宋"/>
                <w:sz w:val="24"/>
                <w:szCs w:val="24"/>
                <w:lang w:val="zh-CN"/>
              </w:rPr>
            </w:pPr>
            <w:r>
              <w:rPr>
                <w:rFonts w:ascii="仿宋" w:eastAsia="仿宋" w:hAnsi="仿宋" w:hint="eastAsia"/>
                <w:sz w:val="24"/>
                <w:szCs w:val="24"/>
                <w:lang w:val="zh-CN"/>
              </w:rPr>
              <w:t>教学</w:t>
            </w:r>
            <w:r w:rsidRPr="009C1387">
              <w:rPr>
                <w:rFonts w:ascii="仿宋" w:eastAsia="仿宋" w:hAnsi="仿宋" w:hint="eastAsia"/>
                <w:sz w:val="24"/>
                <w:szCs w:val="24"/>
                <w:lang w:val="zh-CN"/>
              </w:rPr>
              <w:t>院（部）</w:t>
            </w:r>
          </w:p>
        </w:tc>
        <w:tc>
          <w:tcPr>
            <w:tcW w:w="1590" w:type="pct"/>
            <w:vAlign w:val="center"/>
          </w:tcPr>
          <w:p w:rsidR="00F32B0D" w:rsidRPr="009C1387" w:rsidRDefault="00F32B0D" w:rsidP="00A3213E">
            <w:pPr>
              <w:jc w:val="center"/>
              <w:rPr>
                <w:rFonts w:ascii="仿宋" w:eastAsia="仿宋" w:hAnsi="仿宋"/>
                <w:sz w:val="24"/>
                <w:szCs w:val="24"/>
                <w:lang w:val="zh-CN"/>
              </w:rPr>
            </w:pPr>
            <w:r>
              <w:rPr>
                <w:rFonts w:ascii="仿宋" w:eastAsia="仿宋" w:hAnsi="仿宋" w:hint="eastAsia"/>
                <w:sz w:val="24"/>
                <w:szCs w:val="24"/>
                <w:lang w:val="zh-CN"/>
              </w:rPr>
              <w:t>专业大类/</w:t>
            </w:r>
            <w:r w:rsidRPr="009C1387">
              <w:rPr>
                <w:rFonts w:ascii="仿宋" w:eastAsia="仿宋" w:hAnsi="仿宋" w:hint="eastAsia"/>
                <w:sz w:val="24"/>
                <w:szCs w:val="24"/>
                <w:lang w:val="zh-CN"/>
              </w:rPr>
              <w:t>专业</w:t>
            </w:r>
          </w:p>
        </w:tc>
        <w:tc>
          <w:tcPr>
            <w:tcW w:w="1640" w:type="pct"/>
            <w:vAlign w:val="center"/>
          </w:tcPr>
          <w:p w:rsidR="00F32B0D" w:rsidRPr="009C1387" w:rsidRDefault="00F32B0D" w:rsidP="00A3213E">
            <w:pPr>
              <w:jc w:val="center"/>
              <w:rPr>
                <w:rFonts w:ascii="仿宋" w:eastAsia="仿宋" w:hAnsi="仿宋"/>
                <w:sz w:val="24"/>
                <w:szCs w:val="24"/>
                <w:lang w:val="zh-CN"/>
              </w:rPr>
            </w:pPr>
            <w:r w:rsidRPr="009C1387">
              <w:rPr>
                <w:rFonts w:ascii="仿宋" w:eastAsia="仿宋" w:hAnsi="仿宋" w:hint="eastAsia"/>
                <w:sz w:val="24"/>
                <w:szCs w:val="24"/>
                <w:lang w:val="zh-CN"/>
              </w:rPr>
              <w:t>名额</w:t>
            </w:r>
            <w:r>
              <w:rPr>
                <w:rFonts w:ascii="仿宋" w:eastAsia="仿宋" w:hAnsi="仿宋" w:hint="eastAsia"/>
                <w:sz w:val="24"/>
                <w:szCs w:val="24"/>
                <w:lang w:val="zh-CN"/>
              </w:rPr>
              <w:t>（队）</w:t>
            </w:r>
          </w:p>
        </w:tc>
      </w:tr>
      <w:tr w:rsidR="00F32B0D" w:rsidRPr="009C1387" w:rsidTr="00A3213E">
        <w:trPr>
          <w:trHeight w:val="685"/>
          <w:jc w:val="center"/>
        </w:trPr>
        <w:tc>
          <w:tcPr>
            <w:tcW w:w="1769" w:type="pct"/>
            <w:vAlign w:val="center"/>
          </w:tcPr>
          <w:p w:rsidR="00F32B0D" w:rsidRPr="009C1387" w:rsidRDefault="00F32B0D" w:rsidP="00A3213E">
            <w:pPr>
              <w:jc w:val="center"/>
              <w:rPr>
                <w:rFonts w:ascii="仿宋" w:eastAsia="仿宋" w:hAnsi="仿宋"/>
                <w:sz w:val="24"/>
                <w:szCs w:val="24"/>
                <w:lang w:val="zh-CN"/>
              </w:rPr>
            </w:pPr>
            <w:r w:rsidRPr="009C1387">
              <w:rPr>
                <w:rFonts w:ascii="仿宋" w:eastAsia="仿宋" w:hAnsi="仿宋" w:hint="eastAsia"/>
                <w:sz w:val="24"/>
                <w:szCs w:val="24"/>
                <w:lang w:val="zh-CN"/>
              </w:rPr>
              <w:t>信息技术学院</w:t>
            </w:r>
          </w:p>
        </w:tc>
        <w:tc>
          <w:tcPr>
            <w:tcW w:w="1590" w:type="pct"/>
            <w:vAlign w:val="center"/>
          </w:tcPr>
          <w:p w:rsidR="00F32B0D" w:rsidRPr="009C1387" w:rsidRDefault="00F32B0D" w:rsidP="00A3213E">
            <w:pPr>
              <w:jc w:val="center"/>
              <w:rPr>
                <w:rFonts w:ascii="仿宋" w:eastAsia="仿宋" w:hAnsi="仿宋"/>
                <w:sz w:val="24"/>
                <w:szCs w:val="24"/>
                <w:lang w:val="zh-CN"/>
              </w:rPr>
            </w:pPr>
            <w:r>
              <w:rPr>
                <w:rFonts w:ascii="仿宋" w:eastAsia="仿宋" w:hAnsi="仿宋" w:hint="eastAsia"/>
                <w:sz w:val="24"/>
                <w:szCs w:val="24"/>
                <w:lang w:val="zh-CN"/>
              </w:rPr>
              <w:t>2个/9</w:t>
            </w:r>
            <w:r w:rsidRPr="009C1387">
              <w:rPr>
                <w:rFonts w:ascii="仿宋" w:eastAsia="仿宋" w:hAnsi="仿宋" w:hint="eastAsia"/>
                <w:sz w:val="24"/>
                <w:szCs w:val="24"/>
                <w:lang w:val="zh-CN"/>
              </w:rPr>
              <w:t>个</w:t>
            </w:r>
          </w:p>
        </w:tc>
        <w:tc>
          <w:tcPr>
            <w:tcW w:w="1640" w:type="pct"/>
            <w:vAlign w:val="center"/>
          </w:tcPr>
          <w:p w:rsidR="00F32B0D" w:rsidRPr="009C1387" w:rsidRDefault="00F32B0D" w:rsidP="00A3213E">
            <w:pPr>
              <w:jc w:val="center"/>
              <w:rPr>
                <w:rFonts w:ascii="仿宋" w:eastAsia="仿宋" w:hAnsi="仿宋"/>
                <w:sz w:val="24"/>
                <w:szCs w:val="24"/>
                <w:lang w:val="zh-CN"/>
              </w:rPr>
            </w:pPr>
            <w:r w:rsidRPr="009C1387">
              <w:rPr>
                <w:rFonts w:ascii="仿宋" w:eastAsia="仿宋" w:hAnsi="仿宋"/>
                <w:sz w:val="24"/>
                <w:szCs w:val="24"/>
                <w:lang w:val="zh-CN"/>
              </w:rPr>
              <w:t>≥</w:t>
            </w:r>
            <w:r w:rsidRPr="009C1387">
              <w:rPr>
                <w:rFonts w:ascii="仿宋" w:eastAsia="仿宋" w:hAnsi="仿宋" w:hint="eastAsia"/>
                <w:sz w:val="24"/>
                <w:szCs w:val="24"/>
                <w:lang w:val="zh-CN"/>
              </w:rPr>
              <w:t>3</w:t>
            </w:r>
          </w:p>
        </w:tc>
      </w:tr>
      <w:tr w:rsidR="00F32B0D" w:rsidRPr="009C1387" w:rsidTr="00A3213E">
        <w:trPr>
          <w:trHeight w:val="685"/>
          <w:jc w:val="center"/>
        </w:trPr>
        <w:tc>
          <w:tcPr>
            <w:tcW w:w="1769" w:type="pct"/>
            <w:vAlign w:val="center"/>
          </w:tcPr>
          <w:p w:rsidR="00F32B0D" w:rsidRPr="009C1387" w:rsidRDefault="00F32B0D" w:rsidP="00A3213E">
            <w:pPr>
              <w:jc w:val="center"/>
              <w:rPr>
                <w:rFonts w:ascii="仿宋" w:eastAsia="仿宋" w:hAnsi="仿宋"/>
                <w:sz w:val="24"/>
                <w:szCs w:val="24"/>
                <w:lang w:val="zh-CN"/>
              </w:rPr>
            </w:pPr>
            <w:r w:rsidRPr="009C1387">
              <w:rPr>
                <w:rFonts w:ascii="仿宋" w:eastAsia="仿宋" w:hAnsi="仿宋" w:hint="eastAsia"/>
                <w:sz w:val="24"/>
                <w:szCs w:val="24"/>
                <w:lang w:val="zh-CN"/>
              </w:rPr>
              <w:t>管理服务学院</w:t>
            </w:r>
          </w:p>
        </w:tc>
        <w:tc>
          <w:tcPr>
            <w:tcW w:w="1590" w:type="pct"/>
            <w:vAlign w:val="center"/>
          </w:tcPr>
          <w:p w:rsidR="00F32B0D" w:rsidRPr="009C1387" w:rsidRDefault="00F32B0D" w:rsidP="00A3213E">
            <w:pPr>
              <w:jc w:val="center"/>
              <w:rPr>
                <w:rFonts w:ascii="仿宋" w:eastAsia="仿宋" w:hAnsi="仿宋"/>
                <w:sz w:val="24"/>
                <w:szCs w:val="24"/>
                <w:lang w:val="zh-CN"/>
              </w:rPr>
            </w:pPr>
            <w:r>
              <w:rPr>
                <w:rFonts w:ascii="仿宋" w:eastAsia="仿宋" w:hAnsi="仿宋" w:hint="eastAsia"/>
                <w:sz w:val="24"/>
                <w:szCs w:val="24"/>
                <w:lang w:val="zh-CN"/>
              </w:rPr>
              <w:t>4个/</w:t>
            </w:r>
            <w:r w:rsidRPr="009C1387">
              <w:rPr>
                <w:rFonts w:ascii="仿宋" w:eastAsia="仿宋" w:hAnsi="仿宋" w:hint="eastAsia"/>
                <w:sz w:val="24"/>
                <w:szCs w:val="24"/>
                <w:lang w:val="zh-CN"/>
              </w:rPr>
              <w:t>5个</w:t>
            </w:r>
          </w:p>
        </w:tc>
        <w:tc>
          <w:tcPr>
            <w:tcW w:w="1640" w:type="pct"/>
            <w:vAlign w:val="center"/>
          </w:tcPr>
          <w:p w:rsidR="00F32B0D" w:rsidRPr="009C1387" w:rsidRDefault="00F32B0D" w:rsidP="00A3213E">
            <w:pPr>
              <w:jc w:val="center"/>
              <w:rPr>
                <w:rFonts w:ascii="仿宋" w:eastAsia="仿宋" w:hAnsi="仿宋"/>
                <w:sz w:val="24"/>
                <w:szCs w:val="24"/>
                <w:lang w:val="zh-CN"/>
              </w:rPr>
            </w:pPr>
            <w:r w:rsidRPr="009C1387">
              <w:rPr>
                <w:rFonts w:ascii="仿宋" w:eastAsia="仿宋" w:hAnsi="仿宋"/>
                <w:sz w:val="24"/>
                <w:szCs w:val="24"/>
                <w:lang w:val="zh-CN"/>
              </w:rPr>
              <w:t>≥</w:t>
            </w:r>
            <w:r w:rsidRPr="009C1387">
              <w:rPr>
                <w:rFonts w:ascii="仿宋" w:eastAsia="仿宋" w:hAnsi="仿宋" w:hint="eastAsia"/>
                <w:sz w:val="24"/>
                <w:szCs w:val="24"/>
                <w:lang w:val="zh-CN"/>
              </w:rPr>
              <w:t>2</w:t>
            </w:r>
          </w:p>
        </w:tc>
      </w:tr>
      <w:tr w:rsidR="00F32B0D" w:rsidRPr="009C1387" w:rsidTr="00A3213E">
        <w:trPr>
          <w:trHeight w:val="685"/>
          <w:jc w:val="center"/>
        </w:trPr>
        <w:tc>
          <w:tcPr>
            <w:tcW w:w="1769" w:type="pct"/>
            <w:vAlign w:val="center"/>
          </w:tcPr>
          <w:p w:rsidR="00F32B0D" w:rsidRPr="009C1387" w:rsidRDefault="00F32B0D" w:rsidP="00A3213E">
            <w:pPr>
              <w:jc w:val="center"/>
              <w:rPr>
                <w:rFonts w:ascii="仿宋" w:eastAsia="仿宋" w:hAnsi="仿宋"/>
                <w:sz w:val="24"/>
                <w:szCs w:val="24"/>
                <w:lang w:val="zh-CN"/>
              </w:rPr>
            </w:pPr>
            <w:r w:rsidRPr="009C1387">
              <w:rPr>
                <w:rFonts w:ascii="仿宋" w:eastAsia="仿宋" w:hAnsi="仿宋" w:hint="eastAsia"/>
                <w:sz w:val="24"/>
                <w:szCs w:val="24"/>
                <w:lang w:val="zh-CN"/>
              </w:rPr>
              <w:t>现代商务学院</w:t>
            </w:r>
          </w:p>
        </w:tc>
        <w:tc>
          <w:tcPr>
            <w:tcW w:w="1590" w:type="pct"/>
            <w:vAlign w:val="center"/>
          </w:tcPr>
          <w:p w:rsidR="00F32B0D" w:rsidRPr="009C1387" w:rsidRDefault="00F32B0D" w:rsidP="00A3213E">
            <w:pPr>
              <w:jc w:val="center"/>
              <w:rPr>
                <w:rFonts w:ascii="仿宋" w:eastAsia="仿宋" w:hAnsi="仿宋"/>
                <w:sz w:val="24"/>
                <w:szCs w:val="24"/>
                <w:lang w:val="zh-CN"/>
              </w:rPr>
            </w:pPr>
            <w:r>
              <w:rPr>
                <w:rFonts w:ascii="仿宋" w:eastAsia="仿宋" w:hAnsi="仿宋" w:hint="eastAsia"/>
                <w:sz w:val="24"/>
                <w:szCs w:val="24"/>
                <w:lang w:val="zh-CN"/>
              </w:rPr>
              <w:t>1个/</w:t>
            </w:r>
            <w:r w:rsidRPr="009C1387">
              <w:rPr>
                <w:rFonts w:ascii="仿宋" w:eastAsia="仿宋" w:hAnsi="仿宋" w:hint="eastAsia"/>
                <w:sz w:val="24"/>
                <w:szCs w:val="24"/>
                <w:lang w:val="zh-CN"/>
              </w:rPr>
              <w:t>6个</w:t>
            </w:r>
          </w:p>
        </w:tc>
        <w:tc>
          <w:tcPr>
            <w:tcW w:w="1640" w:type="pct"/>
            <w:vAlign w:val="center"/>
          </w:tcPr>
          <w:p w:rsidR="00F32B0D" w:rsidRPr="009C1387" w:rsidRDefault="00F32B0D" w:rsidP="00A3213E">
            <w:pPr>
              <w:jc w:val="center"/>
              <w:rPr>
                <w:rFonts w:ascii="仿宋" w:eastAsia="仿宋" w:hAnsi="仿宋"/>
                <w:sz w:val="24"/>
                <w:szCs w:val="24"/>
                <w:lang w:val="zh-CN"/>
              </w:rPr>
            </w:pPr>
            <w:r w:rsidRPr="009C1387">
              <w:rPr>
                <w:rFonts w:ascii="仿宋" w:eastAsia="仿宋" w:hAnsi="仿宋"/>
                <w:sz w:val="24"/>
                <w:szCs w:val="24"/>
                <w:lang w:val="zh-CN"/>
              </w:rPr>
              <w:t>≥</w:t>
            </w:r>
            <w:r w:rsidRPr="009C1387">
              <w:rPr>
                <w:rFonts w:ascii="仿宋" w:eastAsia="仿宋" w:hAnsi="仿宋" w:hint="eastAsia"/>
                <w:sz w:val="24"/>
                <w:szCs w:val="24"/>
                <w:lang w:val="zh-CN"/>
              </w:rPr>
              <w:t>2</w:t>
            </w:r>
          </w:p>
        </w:tc>
      </w:tr>
      <w:tr w:rsidR="00F32B0D" w:rsidRPr="009C1387" w:rsidTr="00A3213E">
        <w:trPr>
          <w:trHeight w:val="777"/>
          <w:jc w:val="center"/>
        </w:trPr>
        <w:tc>
          <w:tcPr>
            <w:tcW w:w="1769" w:type="pct"/>
            <w:vAlign w:val="center"/>
          </w:tcPr>
          <w:p w:rsidR="00F32B0D" w:rsidRPr="009C1387" w:rsidRDefault="00F32B0D" w:rsidP="00A3213E">
            <w:pPr>
              <w:jc w:val="center"/>
              <w:rPr>
                <w:rFonts w:ascii="仿宋" w:eastAsia="仿宋" w:hAnsi="仿宋"/>
                <w:sz w:val="24"/>
                <w:szCs w:val="24"/>
                <w:lang w:val="zh-CN"/>
              </w:rPr>
            </w:pPr>
            <w:r w:rsidRPr="009C1387">
              <w:rPr>
                <w:rFonts w:ascii="仿宋" w:eastAsia="仿宋" w:hAnsi="仿宋" w:hint="eastAsia"/>
                <w:sz w:val="24"/>
                <w:szCs w:val="24"/>
                <w:lang w:val="zh-CN"/>
              </w:rPr>
              <w:t>建筑工程学院</w:t>
            </w:r>
          </w:p>
        </w:tc>
        <w:tc>
          <w:tcPr>
            <w:tcW w:w="1590" w:type="pct"/>
            <w:vAlign w:val="center"/>
          </w:tcPr>
          <w:p w:rsidR="00F32B0D" w:rsidRPr="009C1387" w:rsidRDefault="00F32B0D" w:rsidP="00A3213E">
            <w:pPr>
              <w:jc w:val="center"/>
              <w:rPr>
                <w:rFonts w:ascii="仿宋" w:eastAsia="仿宋" w:hAnsi="仿宋"/>
                <w:sz w:val="24"/>
                <w:szCs w:val="24"/>
                <w:lang w:val="zh-CN"/>
              </w:rPr>
            </w:pPr>
            <w:r>
              <w:rPr>
                <w:rFonts w:ascii="仿宋" w:eastAsia="仿宋" w:hAnsi="仿宋" w:hint="eastAsia"/>
                <w:sz w:val="24"/>
                <w:szCs w:val="24"/>
                <w:lang w:val="zh-CN"/>
              </w:rPr>
              <w:t>1个/</w:t>
            </w:r>
            <w:r w:rsidRPr="009C1387">
              <w:rPr>
                <w:rFonts w:ascii="仿宋" w:eastAsia="仿宋" w:hAnsi="仿宋" w:hint="eastAsia"/>
                <w:sz w:val="24"/>
                <w:szCs w:val="24"/>
                <w:lang w:val="zh-CN"/>
              </w:rPr>
              <w:t>4个</w:t>
            </w:r>
          </w:p>
        </w:tc>
        <w:tc>
          <w:tcPr>
            <w:tcW w:w="1640" w:type="pct"/>
            <w:vAlign w:val="center"/>
          </w:tcPr>
          <w:p w:rsidR="00F32B0D" w:rsidRPr="009C1387" w:rsidRDefault="00F32B0D" w:rsidP="00A3213E">
            <w:pPr>
              <w:jc w:val="center"/>
              <w:rPr>
                <w:rFonts w:ascii="仿宋" w:eastAsia="仿宋" w:hAnsi="仿宋"/>
                <w:sz w:val="24"/>
                <w:szCs w:val="24"/>
                <w:lang w:val="zh-CN"/>
              </w:rPr>
            </w:pPr>
            <w:r w:rsidRPr="009C1387">
              <w:rPr>
                <w:rFonts w:ascii="仿宋" w:eastAsia="仿宋" w:hAnsi="仿宋"/>
                <w:sz w:val="24"/>
                <w:szCs w:val="24"/>
                <w:lang w:val="zh-CN"/>
              </w:rPr>
              <w:t>≥</w:t>
            </w:r>
            <w:r w:rsidRPr="009C1387">
              <w:rPr>
                <w:rFonts w:ascii="仿宋" w:eastAsia="仿宋" w:hAnsi="仿宋" w:hint="eastAsia"/>
                <w:sz w:val="24"/>
                <w:szCs w:val="24"/>
                <w:lang w:val="zh-CN"/>
              </w:rPr>
              <w:t>2</w:t>
            </w:r>
          </w:p>
        </w:tc>
      </w:tr>
      <w:tr w:rsidR="00F32B0D" w:rsidRPr="009C1387" w:rsidTr="00A3213E">
        <w:trPr>
          <w:trHeight w:val="685"/>
          <w:jc w:val="center"/>
        </w:trPr>
        <w:tc>
          <w:tcPr>
            <w:tcW w:w="1769" w:type="pct"/>
            <w:vAlign w:val="center"/>
          </w:tcPr>
          <w:p w:rsidR="00F32B0D" w:rsidRPr="009C1387" w:rsidRDefault="00F32B0D" w:rsidP="00A3213E">
            <w:pPr>
              <w:jc w:val="center"/>
              <w:rPr>
                <w:rFonts w:ascii="仿宋" w:eastAsia="仿宋" w:hAnsi="仿宋"/>
                <w:sz w:val="24"/>
                <w:szCs w:val="24"/>
                <w:lang w:val="zh-CN"/>
              </w:rPr>
            </w:pPr>
            <w:r w:rsidRPr="009C1387">
              <w:rPr>
                <w:rFonts w:ascii="仿宋" w:eastAsia="仿宋" w:hAnsi="仿宋" w:hint="eastAsia"/>
                <w:sz w:val="24"/>
                <w:szCs w:val="24"/>
                <w:lang w:val="zh-CN"/>
              </w:rPr>
              <w:t>机电工程学院</w:t>
            </w:r>
          </w:p>
        </w:tc>
        <w:tc>
          <w:tcPr>
            <w:tcW w:w="1590" w:type="pct"/>
            <w:vAlign w:val="center"/>
          </w:tcPr>
          <w:p w:rsidR="00F32B0D" w:rsidRPr="009C1387" w:rsidRDefault="00F32B0D" w:rsidP="00A3213E">
            <w:pPr>
              <w:jc w:val="center"/>
              <w:rPr>
                <w:rFonts w:ascii="仿宋" w:eastAsia="仿宋" w:hAnsi="仿宋"/>
                <w:sz w:val="24"/>
                <w:szCs w:val="24"/>
                <w:lang w:val="zh-CN"/>
              </w:rPr>
            </w:pPr>
            <w:r>
              <w:rPr>
                <w:rFonts w:ascii="仿宋" w:eastAsia="仿宋" w:hAnsi="仿宋" w:hint="eastAsia"/>
                <w:sz w:val="24"/>
                <w:szCs w:val="24"/>
                <w:lang w:val="zh-CN"/>
              </w:rPr>
              <w:t>2个/6</w:t>
            </w:r>
            <w:r w:rsidRPr="009C1387">
              <w:rPr>
                <w:rFonts w:ascii="仿宋" w:eastAsia="仿宋" w:hAnsi="仿宋" w:hint="eastAsia"/>
                <w:sz w:val="24"/>
                <w:szCs w:val="24"/>
                <w:lang w:val="zh-CN"/>
              </w:rPr>
              <w:t>个</w:t>
            </w:r>
          </w:p>
        </w:tc>
        <w:tc>
          <w:tcPr>
            <w:tcW w:w="1640" w:type="pct"/>
            <w:vAlign w:val="center"/>
          </w:tcPr>
          <w:p w:rsidR="00F32B0D" w:rsidRPr="009C1387" w:rsidRDefault="00F32B0D" w:rsidP="00A3213E">
            <w:pPr>
              <w:jc w:val="center"/>
              <w:rPr>
                <w:rFonts w:ascii="仿宋" w:eastAsia="仿宋" w:hAnsi="仿宋"/>
                <w:sz w:val="24"/>
                <w:szCs w:val="24"/>
                <w:lang w:val="zh-CN"/>
              </w:rPr>
            </w:pPr>
            <w:r w:rsidRPr="009C1387">
              <w:rPr>
                <w:rFonts w:ascii="仿宋" w:eastAsia="仿宋" w:hAnsi="仿宋"/>
                <w:sz w:val="24"/>
                <w:szCs w:val="24"/>
                <w:lang w:val="zh-CN"/>
              </w:rPr>
              <w:t>≥</w:t>
            </w:r>
            <w:r>
              <w:rPr>
                <w:rFonts w:ascii="仿宋" w:eastAsia="仿宋" w:hAnsi="仿宋" w:hint="eastAsia"/>
                <w:sz w:val="24"/>
                <w:szCs w:val="24"/>
                <w:lang w:val="zh-CN"/>
              </w:rPr>
              <w:t>2</w:t>
            </w:r>
          </w:p>
        </w:tc>
      </w:tr>
      <w:tr w:rsidR="00F32B0D" w:rsidRPr="009C1387" w:rsidTr="00A3213E">
        <w:trPr>
          <w:trHeight w:val="685"/>
          <w:jc w:val="center"/>
        </w:trPr>
        <w:tc>
          <w:tcPr>
            <w:tcW w:w="1769" w:type="pct"/>
            <w:vAlign w:val="center"/>
          </w:tcPr>
          <w:p w:rsidR="00F32B0D" w:rsidRPr="009C1387" w:rsidRDefault="00F32B0D" w:rsidP="00A3213E">
            <w:pPr>
              <w:jc w:val="center"/>
              <w:rPr>
                <w:rFonts w:ascii="仿宋" w:eastAsia="仿宋" w:hAnsi="仿宋"/>
                <w:sz w:val="24"/>
                <w:szCs w:val="24"/>
                <w:lang w:val="zh-CN"/>
              </w:rPr>
            </w:pPr>
            <w:r w:rsidRPr="009C1387">
              <w:rPr>
                <w:rFonts w:ascii="仿宋" w:eastAsia="仿宋" w:hAnsi="仿宋" w:hint="eastAsia"/>
                <w:sz w:val="24"/>
                <w:szCs w:val="24"/>
                <w:lang w:val="zh-CN"/>
              </w:rPr>
              <w:t>农林与服装学院</w:t>
            </w:r>
          </w:p>
        </w:tc>
        <w:tc>
          <w:tcPr>
            <w:tcW w:w="1590" w:type="pct"/>
            <w:vAlign w:val="center"/>
          </w:tcPr>
          <w:p w:rsidR="00F32B0D" w:rsidRPr="009C1387" w:rsidRDefault="00F32B0D" w:rsidP="00A3213E">
            <w:pPr>
              <w:jc w:val="center"/>
              <w:rPr>
                <w:rFonts w:ascii="仿宋" w:eastAsia="仿宋" w:hAnsi="仿宋"/>
                <w:sz w:val="24"/>
                <w:szCs w:val="24"/>
                <w:lang w:val="zh-CN"/>
              </w:rPr>
            </w:pPr>
            <w:r>
              <w:rPr>
                <w:rFonts w:ascii="仿宋" w:eastAsia="仿宋" w:hAnsi="仿宋" w:hint="eastAsia"/>
                <w:sz w:val="24"/>
                <w:szCs w:val="24"/>
                <w:lang w:val="zh-CN"/>
              </w:rPr>
              <w:t>5个/</w:t>
            </w:r>
            <w:r w:rsidRPr="009C1387">
              <w:rPr>
                <w:rFonts w:ascii="仿宋" w:eastAsia="仿宋" w:hAnsi="仿宋" w:hint="eastAsia"/>
                <w:sz w:val="24"/>
                <w:szCs w:val="24"/>
                <w:lang w:val="zh-CN"/>
              </w:rPr>
              <w:t>7个</w:t>
            </w:r>
          </w:p>
        </w:tc>
        <w:tc>
          <w:tcPr>
            <w:tcW w:w="1640" w:type="pct"/>
            <w:vAlign w:val="center"/>
          </w:tcPr>
          <w:p w:rsidR="00F32B0D" w:rsidRPr="009C1387" w:rsidRDefault="00F32B0D" w:rsidP="00A3213E">
            <w:pPr>
              <w:jc w:val="center"/>
              <w:rPr>
                <w:rFonts w:ascii="仿宋" w:eastAsia="仿宋" w:hAnsi="仿宋"/>
                <w:sz w:val="24"/>
                <w:szCs w:val="24"/>
                <w:lang w:val="zh-CN"/>
              </w:rPr>
            </w:pPr>
            <w:r w:rsidRPr="009C1387">
              <w:rPr>
                <w:rFonts w:ascii="仿宋" w:eastAsia="仿宋" w:hAnsi="仿宋"/>
                <w:sz w:val="24"/>
                <w:szCs w:val="24"/>
                <w:lang w:val="zh-CN"/>
              </w:rPr>
              <w:t>≥</w:t>
            </w:r>
            <w:r>
              <w:rPr>
                <w:rFonts w:ascii="仿宋" w:eastAsia="仿宋" w:hAnsi="仿宋" w:hint="eastAsia"/>
                <w:sz w:val="24"/>
                <w:szCs w:val="24"/>
                <w:lang w:val="zh-CN"/>
              </w:rPr>
              <w:t>3</w:t>
            </w:r>
          </w:p>
        </w:tc>
      </w:tr>
      <w:tr w:rsidR="00F32B0D" w:rsidRPr="009C1387" w:rsidTr="00A3213E">
        <w:trPr>
          <w:trHeight w:val="715"/>
          <w:jc w:val="center"/>
        </w:trPr>
        <w:tc>
          <w:tcPr>
            <w:tcW w:w="1769" w:type="pct"/>
            <w:vAlign w:val="center"/>
          </w:tcPr>
          <w:p w:rsidR="00F32B0D" w:rsidRPr="009C1387" w:rsidRDefault="00F32B0D" w:rsidP="00A3213E">
            <w:pPr>
              <w:jc w:val="center"/>
              <w:rPr>
                <w:rFonts w:ascii="仿宋" w:eastAsia="仿宋" w:hAnsi="仿宋"/>
                <w:sz w:val="24"/>
                <w:szCs w:val="24"/>
                <w:lang w:val="zh-CN"/>
              </w:rPr>
            </w:pPr>
            <w:r w:rsidRPr="009C1387">
              <w:rPr>
                <w:rFonts w:ascii="仿宋" w:eastAsia="仿宋" w:hAnsi="仿宋" w:hint="eastAsia"/>
                <w:sz w:val="24"/>
                <w:szCs w:val="24"/>
                <w:lang w:val="zh-CN"/>
              </w:rPr>
              <w:t>公共基础部</w:t>
            </w:r>
          </w:p>
        </w:tc>
        <w:tc>
          <w:tcPr>
            <w:tcW w:w="1590" w:type="pct"/>
            <w:vAlign w:val="center"/>
          </w:tcPr>
          <w:p w:rsidR="00F32B0D" w:rsidRPr="009C1387" w:rsidRDefault="00F32B0D" w:rsidP="00A3213E">
            <w:pPr>
              <w:jc w:val="center"/>
              <w:rPr>
                <w:rFonts w:ascii="仿宋" w:eastAsia="仿宋" w:hAnsi="仿宋"/>
                <w:sz w:val="24"/>
                <w:szCs w:val="24"/>
                <w:lang w:val="zh-CN"/>
              </w:rPr>
            </w:pPr>
            <w:r>
              <w:rPr>
                <w:rFonts w:ascii="仿宋" w:eastAsia="仿宋" w:hAnsi="仿宋" w:hint="eastAsia"/>
                <w:sz w:val="24"/>
                <w:szCs w:val="24"/>
                <w:lang w:val="zh-CN"/>
              </w:rPr>
              <w:t>/</w:t>
            </w:r>
          </w:p>
        </w:tc>
        <w:tc>
          <w:tcPr>
            <w:tcW w:w="1640" w:type="pct"/>
            <w:vAlign w:val="center"/>
          </w:tcPr>
          <w:p w:rsidR="00F32B0D" w:rsidRPr="009C1387" w:rsidRDefault="00F32B0D" w:rsidP="00A3213E">
            <w:pPr>
              <w:jc w:val="center"/>
              <w:rPr>
                <w:rFonts w:ascii="仿宋" w:eastAsia="仿宋" w:hAnsi="仿宋"/>
                <w:sz w:val="24"/>
                <w:szCs w:val="24"/>
                <w:lang w:val="zh-CN"/>
              </w:rPr>
            </w:pPr>
            <w:r w:rsidRPr="009C1387">
              <w:rPr>
                <w:rFonts w:ascii="仿宋" w:eastAsia="仿宋" w:hAnsi="仿宋"/>
                <w:sz w:val="24"/>
                <w:szCs w:val="24"/>
                <w:lang w:val="zh-CN"/>
              </w:rPr>
              <w:t>≥</w:t>
            </w:r>
            <w:r w:rsidRPr="009C1387">
              <w:rPr>
                <w:rFonts w:ascii="仿宋" w:eastAsia="仿宋" w:hAnsi="仿宋" w:hint="eastAsia"/>
                <w:sz w:val="24"/>
                <w:szCs w:val="24"/>
                <w:lang w:val="zh-CN"/>
              </w:rPr>
              <w:t>2</w:t>
            </w:r>
          </w:p>
        </w:tc>
      </w:tr>
      <w:tr w:rsidR="00F32B0D" w:rsidRPr="009C1387" w:rsidTr="00A3213E">
        <w:trPr>
          <w:trHeight w:val="715"/>
          <w:jc w:val="center"/>
        </w:trPr>
        <w:tc>
          <w:tcPr>
            <w:tcW w:w="1769" w:type="pct"/>
            <w:vAlign w:val="center"/>
          </w:tcPr>
          <w:p w:rsidR="00F32B0D" w:rsidRPr="009C1387" w:rsidRDefault="00F32B0D" w:rsidP="00A3213E">
            <w:pPr>
              <w:jc w:val="center"/>
              <w:rPr>
                <w:rFonts w:ascii="仿宋" w:eastAsia="仿宋" w:hAnsi="仿宋"/>
                <w:sz w:val="24"/>
                <w:szCs w:val="24"/>
                <w:lang w:val="zh-CN"/>
              </w:rPr>
            </w:pPr>
            <w:r w:rsidRPr="009C1387">
              <w:rPr>
                <w:rFonts w:ascii="仿宋" w:eastAsia="仿宋" w:hAnsi="仿宋" w:hint="eastAsia"/>
                <w:sz w:val="24"/>
                <w:szCs w:val="24"/>
                <w:lang w:val="zh-CN"/>
              </w:rPr>
              <w:t>马克思主义学院</w:t>
            </w:r>
          </w:p>
        </w:tc>
        <w:tc>
          <w:tcPr>
            <w:tcW w:w="1590" w:type="pct"/>
            <w:vAlign w:val="center"/>
          </w:tcPr>
          <w:p w:rsidR="00F32B0D" w:rsidRPr="009C1387" w:rsidRDefault="00F32B0D" w:rsidP="00A3213E">
            <w:pPr>
              <w:jc w:val="center"/>
              <w:rPr>
                <w:rFonts w:ascii="仿宋" w:eastAsia="仿宋" w:hAnsi="仿宋"/>
                <w:sz w:val="24"/>
                <w:szCs w:val="24"/>
                <w:lang w:val="zh-CN"/>
              </w:rPr>
            </w:pPr>
            <w:r w:rsidRPr="009C1387">
              <w:rPr>
                <w:rFonts w:ascii="仿宋" w:eastAsia="仿宋" w:hAnsi="仿宋" w:hint="eastAsia"/>
                <w:sz w:val="24"/>
                <w:szCs w:val="24"/>
                <w:lang w:val="zh-CN"/>
              </w:rPr>
              <w:t>/</w:t>
            </w:r>
          </w:p>
        </w:tc>
        <w:tc>
          <w:tcPr>
            <w:tcW w:w="1640" w:type="pct"/>
            <w:vMerge w:val="restart"/>
            <w:vAlign w:val="center"/>
          </w:tcPr>
          <w:p w:rsidR="00F32B0D" w:rsidRPr="009C1387" w:rsidRDefault="00F32B0D" w:rsidP="00F32B0D">
            <w:pPr>
              <w:jc w:val="center"/>
              <w:rPr>
                <w:rFonts w:ascii="仿宋" w:eastAsia="仿宋" w:hAnsi="仿宋"/>
                <w:sz w:val="24"/>
                <w:szCs w:val="24"/>
                <w:lang w:val="zh-CN"/>
              </w:rPr>
            </w:pPr>
            <w:r w:rsidRPr="009C1387">
              <w:rPr>
                <w:rFonts w:ascii="仿宋" w:eastAsia="仿宋" w:hAnsi="仿宋"/>
                <w:sz w:val="24"/>
                <w:szCs w:val="24"/>
                <w:lang w:val="zh-CN"/>
              </w:rPr>
              <w:t>≥</w:t>
            </w:r>
            <w:r>
              <w:rPr>
                <w:rFonts w:ascii="仿宋" w:eastAsia="仿宋" w:hAnsi="仿宋" w:hint="eastAsia"/>
                <w:sz w:val="24"/>
                <w:szCs w:val="24"/>
                <w:lang w:val="zh-CN"/>
              </w:rPr>
              <w:t>1</w:t>
            </w:r>
          </w:p>
        </w:tc>
      </w:tr>
      <w:tr w:rsidR="00F32B0D" w:rsidRPr="009C1387" w:rsidTr="00A3213E">
        <w:trPr>
          <w:trHeight w:val="715"/>
          <w:jc w:val="center"/>
        </w:trPr>
        <w:tc>
          <w:tcPr>
            <w:tcW w:w="1769" w:type="pct"/>
            <w:vAlign w:val="center"/>
          </w:tcPr>
          <w:p w:rsidR="00F32B0D" w:rsidRPr="009C1387" w:rsidRDefault="00F32B0D" w:rsidP="00A3213E">
            <w:pPr>
              <w:jc w:val="center"/>
              <w:rPr>
                <w:rFonts w:ascii="仿宋" w:eastAsia="仿宋" w:hAnsi="仿宋"/>
                <w:sz w:val="24"/>
                <w:szCs w:val="24"/>
                <w:lang w:val="zh-CN"/>
              </w:rPr>
            </w:pPr>
            <w:r>
              <w:rPr>
                <w:rFonts w:ascii="仿宋" w:eastAsia="仿宋" w:hAnsi="仿宋" w:hint="eastAsia"/>
                <w:sz w:val="24"/>
                <w:szCs w:val="24"/>
                <w:lang w:val="zh-CN"/>
              </w:rPr>
              <w:t>创新创业学院</w:t>
            </w:r>
          </w:p>
        </w:tc>
        <w:tc>
          <w:tcPr>
            <w:tcW w:w="1590" w:type="pct"/>
            <w:vAlign w:val="center"/>
          </w:tcPr>
          <w:p w:rsidR="00F32B0D" w:rsidRPr="009C1387" w:rsidRDefault="00F32B0D" w:rsidP="00A3213E">
            <w:pPr>
              <w:jc w:val="center"/>
              <w:rPr>
                <w:rFonts w:ascii="仿宋" w:eastAsia="仿宋" w:hAnsi="仿宋"/>
                <w:sz w:val="24"/>
                <w:szCs w:val="24"/>
                <w:lang w:val="zh-CN"/>
              </w:rPr>
            </w:pPr>
            <w:r>
              <w:rPr>
                <w:rFonts w:ascii="仿宋" w:eastAsia="仿宋" w:hAnsi="仿宋" w:hint="eastAsia"/>
                <w:sz w:val="24"/>
                <w:szCs w:val="24"/>
                <w:lang w:val="zh-CN"/>
              </w:rPr>
              <w:t>/</w:t>
            </w:r>
          </w:p>
        </w:tc>
        <w:tc>
          <w:tcPr>
            <w:tcW w:w="1640" w:type="pct"/>
            <w:vMerge/>
            <w:vAlign w:val="center"/>
          </w:tcPr>
          <w:p w:rsidR="00F32B0D" w:rsidRPr="009C1387" w:rsidRDefault="00F32B0D" w:rsidP="00A3213E">
            <w:pPr>
              <w:jc w:val="center"/>
              <w:rPr>
                <w:rFonts w:ascii="仿宋" w:eastAsia="仿宋" w:hAnsi="仿宋"/>
                <w:sz w:val="24"/>
                <w:szCs w:val="24"/>
                <w:lang w:val="zh-CN"/>
              </w:rPr>
            </w:pPr>
          </w:p>
        </w:tc>
      </w:tr>
    </w:tbl>
    <w:p w:rsidR="00F32B0D" w:rsidRDefault="00F32B0D" w:rsidP="00F32B0D">
      <w:pPr>
        <w:shd w:val="clear" w:color="auto" w:fill="FFFFFF"/>
        <w:spacing w:line="360" w:lineRule="auto"/>
        <w:rPr>
          <w:rFonts w:ascii="仿宋" w:eastAsia="仿宋" w:hAnsi="仿宋"/>
          <w:sz w:val="24"/>
          <w:szCs w:val="24"/>
          <w:lang w:val="zh-CN"/>
        </w:rPr>
      </w:pPr>
    </w:p>
    <w:p w:rsidR="00F32B0D" w:rsidRPr="009C1387" w:rsidRDefault="00F32B0D" w:rsidP="00F32B0D">
      <w:pPr>
        <w:shd w:val="clear" w:color="auto" w:fill="FFFFFF"/>
        <w:spacing w:line="360" w:lineRule="auto"/>
        <w:rPr>
          <w:rFonts w:ascii="仿宋" w:eastAsia="仿宋" w:hAnsi="仿宋"/>
          <w:sz w:val="24"/>
          <w:szCs w:val="24"/>
          <w:lang w:val="zh-CN"/>
        </w:rPr>
      </w:pPr>
      <w:r w:rsidRPr="009C1387">
        <w:rPr>
          <w:rFonts w:ascii="仿宋" w:eastAsia="仿宋" w:hAnsi="仿宋" w:hint="eastAsia"/>
          <w:sz w:val="24"/>
          <w:szCs w:val="24"/>
          <w:lang w:val="zh-CN"/>
        </w:rPr>
        <w:t>备注：</w:t>
      </w:r>
    </w:p>
    <w:p w:rsidR="00F32B0D" w:rsidRPr="009C1387" w:rsidRDefault="00F32B0D" w:rsidP="00F32B0D">
      <w:pPr>
        <w:shd w:val="clear" w:color="auto" w:fill="FFFFFF"/>
        <w:spacing w:line="360" w:lineRule="auto"/>
        <w:rPr>
          <w:rFonts w:ascii="仿宋" w:eastAsia="仿宋" w:hAnsi="仿宋"/>
          <w:sz w:val="24"/>
          <w:szCs w:val="24"/>
          <w:lang w:val="zh-CN"/>
        </w:rPr>
      </w:pPr>
      <w:r w:rsidRPr="009C1387">
        <w:rPr>
          <w:rFonts w:ascii="仿宋" w:eastAsia="仿宋" w:hAnsi="仿宋" w:hint="eastAsia"/>
          <w:sz w:val="24"/>
          <w:szCs w:val="24"/>
          <w:lang w:val="zh-CN"/>
        </w:rPr>
        <w:t>1.本表</w:t>
      </w:r>
      <w:r w:rsidRPr="009C1387">
        <w:rPr>
          <w:rFonts w:ascii="仿宋" w:eastAsia="仿宋" w:hAnsi="仿宋"/>
          <w:sz w:val="24"/>
          <w:szCs w:val="24"/>
          <w:lang w:val="zh-CN"/>
        </w:rPr>
        <w:t>所列</w:t>
      </w:r>
      <w:r w:rsidRPr="009C1387">
        <w:rPr>
          <w:rFonts w:ascii="仿宋" w:eastAsia="仿宋" w:hAnsi="仿宋" w:hint="eastAsia"/>
          <w:sz w:val="24"/>
          <w:szCs w:val="24"/>
          <w:lang w:val="zh-CN"/>
        </w:rPr>
        <w:t>参赛</w:t>
      </w:r>
      <w:r>
        <w:rPr>
          <w:rFonts w:ascii="仿宋" w:eastAsia="仿宋" w:hAnsi="仿宋" w:hint="eastAsia"/>
          <w:sz w:val="24"/>
          <w:szCs w:val="24"/>
          <w:lang w:val="zh-CN"/>
        </w:rPr>
        <w:t>队伍名</w:t>
      </w:r>
      <w:r w:rsidRPr="009C1387">
        <w:rPr>
          <w:rFonts w:ascii="仿宋" w:eastAsia="仿宋" w:hAnsi="仿宋" w:hint="eastAsia"/>
          <w:sz w:val="24"/>
          <w:szCs w:val="24"/>
          <w:lang w:val="zh-CN"/>
        </w:rPr>
        <w:t>额中的数量</w:t>
      </w:r>
      <w:r w:rsidRPr="009C1387">
        <w:rPr>
          <w:rFonts w:ascii="仿宋" w:eastAsia="仿宋" w:hAnsi="仿宋"/>
          <w:sz w:val="24"/>
          <w:szCs w:val="24"/>
          <w:lang w:val="zh-CN"/>
        </w:rPr>
        <w:t>为最低限额数</w:t>
      </w:r>
      <w:r w:rsidRPr="009C1387">
        <w:rPr>
          <w:rFonts w:ascii="仿宋" w:eastAsia="仿宋" w:hAnsi="仿宋" w:hint="eastAsia"/>
          <w:sz w:val="24"/>
          <w:szCs w:val="24"/>
          <w:lang w:val="zh-CN"/>
        </w:rPr>
        <w:t>，不设参赛数量上限。</w:t>
      </w:r>
    </w:p>
    <w:p w:rsidR="00F32B0D" w:rsidRPr="009C1387" w:rsidRDefault="00F32B0D" w:rsidP="00F32B0D">
      <w:pPr>
        <w:shd w:val="clear" w:color="auto" w:fill="FFFFFF"/>
        <w:spacing w:line="360" w:lineRule="auto"/>
        <w:rPr>
          <w:rFonts w:ascii="仿宋" w:eastAsia="仿宋" w:hAnsi="仿宋"/>
          <w:sz w:val="24"/>
          <w:szCs w:val="24"/>
          <w:lang w:val="zh-CN"/>
        </w:rPr>
      </w:pPr>
      <w:r w:rsidRPr="009C1387">
        <w:rPr>
          <w:rFonts w:ascii="仿宋" w:eastAsia="仿宋" w:hAnsi="仿宋" w:hint="eastAsia"/>
          <w:sz w:val="24"/>
          <w:szCs w:val="24"/>
          <w:lang w:val="zh-CN"/>
        </w:rPr>
        <w:t>2.最低参赛限额数是</w:t>
      </w:r>
      <w:r w:rsidRPr="009C1387">
        <w:rPr>
          <w:rFonts w:ascii="仿宋" w:eastAsia="仿宋" w:hAnsi="仿宋"/>
          <w:sz w:val="24"/>
          <w:szCs w:val="24"/>
          <w:lang w:val="zh-CN"/>
        </w:rPr>
        <w:t>根据各</w:t>
      </w:r>
      <w:r w:rsidRPr="009C1387">
        <w:rPr>
          <w:rFonts w:ascii="仿宋" w:eastAsia="仿宋" w:hAnsi="仿宋" w:hint="eastAsia"/>
          <w:sz w:val="24"/>
          <w:szCs w:val="24"/>
          <w:lang w:val="zh-CN"/>
        </w:rPr>
        <w:t>院部202</w:t>
      </w:r>
      <w:r>
        <w:rPr>
          <w:rFonts w:ascii="仿宋" w:eastAsia="仿宋" w:hAnsi="仿宋" w:hint="eastAsia"/>
          <w:sz w:val="24"/>
          <w:szCs w:val="24"/>
          <w:lang w:val="zh-CN"/>
        </w:rPr>
        <w:t>3</w:t>
      </w:r>
      <w:r w:rsidRPr="009C1387">
        <w:rPr>
          <w:rFonts w:ascii="仿宋" w:eastAsia="仿宋" w:hAnsi="仿宋" w:hint="eastAsia"/>
          <w:sz w:val="24"/>
          <w:szCs w:val="24"/>
          <w:lang w:val="zh-CN"/>
        </w:rPr>
        <w:t>级、202</w:t>
      </w:r>
      <w:r>
        <w:rPr>
          <w:rFonts w:ascii="仿宋" w:eastAsia="仿宋" w:hAnsi="仿宋" w:hint="eastAsia"/>
          <w:sz w:val="24"/>
          <w:szCs w:val="24"/>
          <w:lang w:val="zh-CN"/>
        </w:rPr>
        <w:t>4</w:t>
      </w:r>
      <w:r w:rsidRPr="009C1387">
        <w:rPr>
          <w:rFonts w:ascii="仿宋" w:eastAsia="仿宋" w:hAnsi="仿宋" w:hint="eastAsia"/>
          <w:sz w:val="24"/>
          <w:szCs w:val="24"/>
          <w:lang w:val="zh-CN"/>
        </w:rPr>
        <w:t>级</w:t>
      </w:r>
      <w:r w:rsidRPr="009C1387">
        <w:rPr>
          <w:rFonts w:ascii="仿宋" w:eastAsia="仿宋" w:hAnsi="仿宋"/>
          <w:sz w:val="24"/>
          <w:szCs w:val="24"/>
          <w:lang w:val="zh-CN"/>
        </w:rPr>
        <w:t>学生的</w:t>
      </w:r>
      <w:r w:rsidRPr="009C1387">
        <w:rPr>
          <w:rFonts w:ascii="仿宋" w:eastAsia="仿宋" w:hAnsi="仿宋" w:hint="eastAsia"/>
          <w:sz w:val="24"/>
          <w:szCs w:val="24"/>
          <w:lang w:val="zh-CN"/>
        </w:rPr>
        <w:t>专业大类、</w:t>
      </w:r>
      <w:r w:rsidRPr="009C1387">
        <w:rPr>
          <w:rFonts w:ascii="仿宋" w:eastAsia="仿宋" w:hAnsi="仿宋"/>
          <w:sz w:val="24"/>
          <w:szCs w:val="24"/>
          <w:lang w:val="zh-CN"/>
        </w:rPr>
        <w:t>专业数</w:t>
      </w:r>
      <w:r w:rsidRPr="009C1387">
        <w:rPr>
          <w:rFonts w:ascii="仿宋" w:eastAsia="仿宋" w:hAnsi="仿宋" w:hint="eastAsia"/>
          <w:sz w:val="24"/>
          <w:szCs w:val="24"/>
          <w:lang w:val="zh-CN"/>
        </w:rPr>
        <w:t>、学生数或</w:t>
      </w:r>
      <w:r w:rsidRPr="009C1387">
        <w:rPr>
          <w:rFonts w:ascii="仿宋" w:eastAsia="仿宋" w:hAnsi="仿宋"/>
          <w:sz w:val="24"/>
          <w:szCs w:val="24"/>
          <w:lang w:val="zh-CN"/>
        </w:rPr>
        <w:t>公共基础课程</w:t>
      </w:r>
      <w:r w:rsidRPr="009C1387">
        <w:rPr>
          <w:rFonts w:ascii="仿宋" w:eastAsia="仿宋" w:hAnsi="仿宋" w:hint="eastAsia"/>
          <w:sz w:val="24"/>
          <w:szCs w:val="24"/>
          <w:lang w:val="zh-CN"/>
        </w:rPr>
        <w:t>门</w:t>
      </w:r>
      <w:r w:rsidRPr="009C1387">
        <w:rPr>
          <w:rFonts w:ascii="仿宋" w:eastAsia="仿宋" w:hAnsi="仿宋"/>
          <w:sz w:val="24"/>
          <w:szCs w:val="24"/>
          <w:lang w:val="zh-CN"/>
        </w:rPr>
        <w:t>数</w:t>
      </w:r>
      <w:r w:rsidRPr="009C1387">
        <w:rPr>
          <w:rFonts w:ascii="仿宋" w:eastAsia="仿宋" w:hAnsi="仿宋" w:hint="eastAsia"/>
          <w:sz w:val="24"/>
          <w:szCs w:val="24"/>
          <w:lang w:val="zh-CN"/>
        </w:rPr>
        <w:t>等综合</w:t>
      </w:r>
      <w:r w:rsidRPr="009C1387">
        <w:rPr>
          <w:rFonts w:ascii="仿宋" w:eastAsia="仿宋" w:hAnsi="仿宋"/>
          <w:sz w:val="24"/>
          <w:szCs w:val="24"/>
          <w:lang w:val="zh-CN"/>
        </w:rPr>
        <w:t>确定</w:t>
      </w:r>
      <w:r w:rsidRPr="009C1387">
        <w:rPr>
          <w:rFonts w:ascii="仿宋" w:eastAsia="仿宋" w:hAnsi="仿宋" w:hint="eastAsia"/>
          <w:sz w:val="24"/>
          <w:szCs w:val="24"/>
          <w:lang w:val="zh-CN"/>
        </w:rPr>
        <w:t>的。</w:t>
      </w:r>
    </w:p>
    <w:p w:rsidR="00F32B0D" w:rsidRPr="009C1387" w:rsidRDefault="00F32B0D" w:rsidP="00F32B0D">
      <w:pPr>
        <w:shd w:val="clear" w:color="auto" w:fill="FFFFFF"/>
        <w:spacing w:line="360" w:lineRule="auto"/>
        <w:rPr>
          <w:rFonts w:ascii="仿宋" w:eastAsia="仿宋" w:hAnsi="仿宋"/>
          <w:sz w:val="24"/>
          <w:szCs w:val="24"/>
          <w:lang w:val="zh-CN"/>
        </w:rPr>
      </w:pPr>
      <w:r w:rsidRPr="009C1387">
        <w:rPr>
          <w:rFonts w:ascii="仿宋" w:eastAsia="仿宋" w:hAnsi="仿宋" w:hint="eastAsia"/>
          <w:sz w:val="24"/>
          <w:szCs w:val="24"/>
          <w:lang w:val="zh-CN"/>
        </w:rPr>
        <w:t>3.</w:t>
      </w:r>
      <w:r w:rsidRPr="009C1387">
        <w:rPr>
          <w:rFonts w:ascii="仿宋" w:eastAsia="仿宋" w:hAnsi="仿宋"/>
          <w:sz w:val="24"/>
          <w:szCs w:val="24"/>
          <w:lang w:val="zh-CN"/>
        </w:rPr>
        <w:t>各</w:t>
      </w:r>
      <w:r w:rsidRPr="009C1387">
        <w:rPr>
          <w:rFonts w:ascii="仿宋" w:eastAsia="仿宋" w:hAnsi="仿宋" w:hint="eastAsia"/>
          <w:sz w:val="24"/>
          <w:szCs w:val="24"/>
          <w:lang w:val="zh-CN"/>
        </w:rPr>
        <w:t>院部推荐的参赛作品不能出现专业</w:t>
      </w:r>
      <w:r>
        <w:rPr>
          <w:rFonts w:ascii="仿宋" w:eastAsia="仿宋" w:hAnsi="仿宋" w:hint="eastAsia"/>
          <w:sz w:val="24"/>
          <w:szCs w:val="24"/>
          <w:lang w:val="zh-CN"/>
        </w:rPr>
        <w:t>类</w:t>
      </w:r>
      <w:r w:rsidRPr="009C1387">
        <w:rPr>
          <w:rFonts w:ascii="仿宋" w:eastAsia="仿宋" w:hAnsi="仿宋" w:hint="eastAsia"/>
          <w:sz w:val="24"/>
          <w:szCs w:val="24"/>
          <w:lang w:val="zh-CN"/>
        </w:rPr>
        <w:t>或课程的重复，要覆盖不同专业、课程。</w:t>
      </w:r>
    </w:p>
    <w:p w:rsidR="00F32B0D" w:rsidRDefault="00F32B0D" w:rsidP="00F32B0D">
      <w:pPr>
        <w:shd w:val="clear" w:color="auto" w:fill="FFFFFF"/>
        <w:spacing w:line="360" w:lineRule="auto"/>
        <w:rPr>
          <w:rFonts w:ascii="仿宋" w:eastAsia="仿宋" w:hAnsi="仿宋"/>
          <w:sz w:val="24"/>
          <w:szCs w:val="24"/>
          <w:lang w:val="zh-CN"/>
        </w:rPr>
      </w:pPr>
      <w:r w:rsidRPr="009C1387">
        <w:rPr>
          <w:rFonts w:ascii="仿宋" w:eastAsia="仿宋" w:hAnsi="仿宋" w:hint="eastAsia"/>
          <w:sz w:val="24"/>
          <w:szCs w:val="24"/>
          <w:lang w:val="zh-CN"/>
        </w:rPr>
        <w:t>4.六个二级学院至少报送一件</w:t>
      </w:r>
      <w:r>
        <w:rPr>
          <w:rFonts w:ascii="仿宋" w:eastAsia="仿宋" w:hAnsi="仿宋" w:hint="eastAsia"/>
          <w:sz w:val="24"/>
          <w:szCs w:val="24"/>
          <w:lang w:val="zh-CN"/>
        </w:rPr>
        <w:t>专业课程二组即</w:t>
      </w:r>
      <w:r w:rsidRPr="009C1387">
        <w:rPr>
          <w:rFonts w:ascii="仿宋" w:eastAsia="仿宋" w:hAnsi="仿宋" w:hint="eastAsia"/>
          <w:sz w:val="24"/>
          <w:szCs w:val="24"/>
          <w:lang w:val="zh-CN"/>
        </w:rPr>
        <w:t>专业实训课程的参赛作品。</w:t>
      </w:r>
    </w:p>
    <w:p w:rsidR="00F32B0D" w:rsidRPr="009C1387" w:rsidRDefault="00F32B0D" w:rsidP="00F32B0D">
      <w:pPr>
        <w:shd w:val="clear" w:color="auto" w:fill="FFFFFF"/>
        <w:spacing w:line="360" w:lineRule="auto"/>
        <w:rPr>
          <w:rFonts w:ascii="仿宋" w:eastAsia="仿宋" w:hAnsi="仿宋"/>
          <w:sz w:val="24"/>
          <w:szCs w:val="24"/>
        </w:rPr>
      </w:pPr>
      <w:r>
        <w:rPr>
          <w:rFonts w:ascii="仿宋" w:eastAsia="仿宋" w:hAnsi="仿宋" w:hint="eastAsia"/>
          <w:sz w:val="24"/>
          <w:szCs w:val="24"/>
          <w:lang w:val="zh-CN"/>
        </w:rPr>
        <w:t>5.公共基础课程由课程所承担的教学院部负责报送。</w:t>
      </w:r>
    </w:p>
    <w:p w:rsidR="00F32B0D" w:rsidRPr="009C1387" w:rsidRDefault="00F32B0D" w:rsidP="00F32B0D">
      <w:pPr>
        <w:overflowPunct w:val="0"/>
        <w:contextualSpacing/>
        <w:rPr>
          <w:rFonts w:ascii="方正黑体_GBK" w:eastAsia="方正黑体_GBK" w:hAnsi="仿宋" w:cs="仿宋"/>
          <w:spacing w:val="-4"/>
          <w:sz w:val="24"/>
          <w:szCs w:val="24"/>
        </w:rPr>
      </w:pPr>
      <w:r w:rsidRPr="009C1387">
        <w:rPr>
          <w:rFonts w:ascii="仿宋" w:eastAsia="仿宋" w:hAnsi="仿宋" w:cs="仿宋"/>
          <w:sz w:val="24"/>
          <w:szCs w:val="24"/>
        </w:rPr>
        <w:br w:type="page"/>
      </w:r>
      <w:r w:rsidRPr="009C1387">
        <w:rPr>
          <w:rFonts w:ascii="方正黑体_GBK" w:eastAsia="方正黑体_GBK" w:hAnsi="仿宋" w:cs="仿宋" w:hint="eastAsia"/>
          <w:spacing w:val="-4"/>
          <w:sz w:val="24"/>
          <w:szCs w:val="24"/>
        </w:rPr>
        <w:lastRenderedPageBreak/>
        <w:t>附件</w:t>
      </w:r>
      <w:r>
        <w:rPr>
          <w:rFonts w:ascii="方正黑体_GBK" w:eastAsia="方正黑体_GBK" w:hAnsi="仿宋" w:cs="仿宋" w:hint="eastAsia"/>
          <w:spacing w:val="-4"/>
          <w:sz w:val="24"/>
          <w:szCs w:val="24"/>
        </w:rPr>
        <w:t>3：</w:t>
      </w:r>
    </w:p>
    <w:p w:rsidR="00F32B0D" w:rsidRPr="009C1387" w:rsidRDefault="00F32B0D" w:rsidP="00F32B0D">
      <w:pPr>
        <w:shd w:val="clear" w:color="auto" w:fill="FFFFFF"/>
        <w:jc w:val="center"/>
        <w:rPr>
          <w:rFonts w:ascii="方正小标宋简体" w:eastAsia="方正小标宋简体" w:hAnsi="方正小标宋简体" w:cs="方正小标宋简体"/>
          <w:bCs/>
          <w:sz w:val="30"/>
          <w:szCs w:val="30"/>
        </w:rPr>
      </w:pPr>
      <w:r w:rsidRPr="009C1387">
        <w:rPr>
          <w:rFonts w:ascii="方正小标宋简体" w:eastAsia="方正小标宋简体" w:hAnsi="方正小标宋简体" w:cs="方正小标宋简体" w:hint="eastAsia"/>
          <w:bCs/>
          <w:sz w:val="30"/>
          <w:szCs w:val="30"/>
        </w:rPr>
        <w:t>安庆职业技术学院</w:t>
      </w:r>
      <w:r>
        <w:rPr>
          <w:rFonts w:ascii="方正小标宋简体" w:eastAsia="方正小标宋简体" w:hAnsi="方正小标宋简体" w:cs="方正小标宋简体" w:hint="eastAsia"/>
          <w:bCs/>
          <w:sz w:val="30"/>
          <w:szCs w:val="30"/>
        </w:rPr>
        <w:t>2025年</w:t>
      </w:r>
      <w:r w:rsidRPr="009C1387">
        <w:rPr>
          <w:rFonts w:ascii="方正小标宋简体" w:eastAsia="方正小标宋简体" w:hAnsi="方正小标宋简体" w:cs="方正小标宋简体" w:hint="eastAsia"/>
          <w:bCs/>
          <w:sz w:val="30"/>
          <w:szCs w:val="30"/>
        </w:rPr>
        <w:t>教师教学能力比赛参赛报名表</w:t>
      </w:r>
    </w:p>
    <w:p w:rsidR="00F32B0D" w:rsidRPr="009C1387" w:rsidRDefault="00F32B0D" w:rsidP="00F32B0D">
      <w:pPr>
        <w:overflowPunct w:val="0"/>
        <w:jc w:val="center"/>
        <w:rPr>
          <w:rFonts w:ascii="宋体" w:eastAsia="仿宋" w:hAnsi="宋体"/>
          <w:b/>
          <w:bCs/>
          <w:sz w:val="24"/>
          <w:szCs w:val="24"/>
        </w:rPr>
      </w:pPr>
    </w:p>
    <w:p w:rsidR="00F32B0D" w:rsidRPr="009C1387" w:rsidRDefault="00F32B0D" w:rsidP="00F32B0D">
      <w:pPr>
        <w:overflowPunct w:val="0"/>
        <w:jc w:val="center"/>
        <w:rPr>
          <w:rFonts w:ascii="宋体" w:eastAsia="仿宋" w:hAnsi="宋体"/>
          <w:sz w:val="24"/>
          <w:szCs w:val="24"/>
        </w:rPr>
      </w:pPr>
      <w:r w:rsidRPr="009C1387">
        <w:rPr>
          <w:rFonts w:ascii="宋体" w:eastAsia="仿宋" w:hAnsi="宋体" w:hint="eastAsia"/>
          <w:b/>
          <w:bCs/>
          <w:sz w:val="24"/>
          <w:szCs w:val="24"/>
        </w:rPr>
        <w:t>参赛作品基本信息</w:t>
      </w:r>
    </w:p>
    <w:tbl>
      <w:tblPr>
        <w:tblW w:w="9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857"/>
        <w:gridCol w:w="1734"/>
        <w:gridCol w:w="1602"/>
        <w:gridCol w:w="1887"/>
        <w:gridCol w:w="1297"/>
      </w:tblGrid>
      <w:tr w:rsidR="00F32B0D" w:rsidRPr="009C1387" w:rsidTr="00A3213E">
        <w:trPr>
          <w:trHeight w:val="676"/>
          <w:jc w:val="center"/>
        </w:trPr>
        <w:tc>
          <w:tcPr>
            <w:tcW w:w="2670" w:type="dxa"/>
            <w:gridSpan w:val="2"/>
            <w:tcBorders>
              <w:top w:val="single" w:sz="4" w:space="0" w:color="auto"/>
              <w:left w:val="single" w:sz="4" w:space="0" w:color="auto"/>
              <w:bottom w:val="single" w:sz="4" w:space="0" w:color="auto"/>
              <w:right w:val="single" w:sz="4" w:space="0" w:color="auto"/>
            </w:tcBorders>
            <w:vAlign w:val="center"/>
          </w:tcPr>
          <w:p w:rsidR="00F32B0D" w:rsidRPr="009C1387" w:rsidRDefault="00F32B0D" w:rsidP="00A3213E">
            <w:pPr>
              <w:jc w:val="center"/>
              <w:rPr>
                <w:rFonts w:ascii="仿宋" w:eastAsia="仿宋" w:hAnsi="仿宋" w:cs="仿宋"/>
                <w:spacing w:val="-4"/>
                <w:sz w:val="24"/>
                <w:szCs w:val="24"/>
              </w:rPr>
            </w:pPr>
            <w:r w:rsidRPr="009C1387">
              <w:rPr>
                <w:rFonts w:ascii="仿宋" w:eastAsia="仿宋" w:hAnsi="仿宋" w:cs="仿宋" w:hint="eastAsia"/>
                <w:spacing w:val="-4"/>
                <w:sz w:val="24"/>
                <w:szCs w:val="24"/>
              </w:rPr>
              <w:t>□公共基础课程</w:t>
            </w:r>
          </w:p>
        </w:tc>
        <w:tc>
          <w:tcPr>
            <w:tcW w:w="6520" w:type="dxa"/>
            <w:gridSpan w:val="4"/>
            <w:tcBorders>
              <w:top w:val="single" w:sz="4" w:space="0" w:color="auto"/>
              <w:left w:val="single" w:sz="4" w:space="0" w:color="auto"/>
              <w:bottom w:val="single" w:sz="4" w:space="0" w:color="auto"/>
              <w:right w:val="single" w:sz="4" w:space="0" w:color="auto"/>
            </w:tcBorders>
            <w:vAlign w:val="center"/>
          </w:tcPr>
          <w:p w:rsidR="00F32B0D" w:rsidRPr="009C1387" w:rsidRDefault="00F32B0D" w:rsidP="00A3213E">
            <w:pPr>
              <w:rPr>
                <w:rFonts w:ascii="仿宋" w:eastAsia="仿宋" w:hAnsi="仿宋" w:cs="仿宋"/>
                <w:spacing w:val="-4"/>
                <w:sz w:val="24"/>
                <w:szCs w:val="24"/>
              </w:rPr>
            </w:pPr>
            <w:r w:rsidRPr="009C1387">
              <w:rPr>
                <w:rFonts w:ascii="仿宋" w:eastAsia="仿宋" w:hAnsi="仿宋" w:cs="仿宋" w:hint="eastAsia"/>
                <w:spacing w:val="-4"/>
                <w:sz w:val="24"/>
                <w:szCs w:val="24"/>
              </w:rPr>
              <w:t>□专业（技能）课程</w:t>
            </w:r>
            <w:r>
              <w:rPr>
                <w:rFonts w:ascii="仿宋" w:eastAsia="仿宋" w:hAnsi="仿宋" w:cs="仿宋" w:hint="eastAsia"/>
                <w:spacing w:val="-4"/>
                <w:sz w:val="24"/>
                <w:szCs w:val="24"/>
              </w:rPr>
              <w:t xml:space="preserve">一组       </w:t>
            </w:r>
            <w:r w:rsidRPr="009C1387">
              <w:rPr>
                <w:rFonts w:ascii="仿宋" w:eastAsia="仿宋" w:hAnsi="仿宋" w:cs="仿宋" w:hint="eastAsia"/>
                <w:spacing w:val="-4"/>
                <w:sz w:val="24"/>
                <w:szCs w:val="24"/>
              </w:rPr>
              <w:t>□专业（技能）课程</w:t>
            </w:r>
            <w:r>
              <w:rPr>
                <w:rFonts w:ascii="仿宋" w:eastAsia="仿宋" w:hAnsi="仿宋" w:cs="仿宋" w:hint="eastAsia"/>
                <w:spacing w:val="-4"/>
                <w:sz w:val="24"/>
                <w:szCs w:val="24"/>
              </w:rPr>
              <w:t>二组</w:t>
            </w:r>
          </w:p>
        </w:tc>
      </w:tr>
      <w:tr w:rsidR="00F32B0D" w:rsidRPr="009C1387" w:rsidTr="00A3213E">
        <w:trPr>
          <w:trHeight w:val="676"/>
          <w:jc w:val="center"/>
        </w:trPr>
        <w:tc>
          <w:tcPr>
            <w:tcW w:w="2670" w:type="dxa"/>
            <w:gridSpan w:val="2"/>
            <w:vMerge w:val="restart"/>
            <w:tcBorders>
              <w:top w:val="single" w:sz="4" w:space="0" w:color="auto"/>
              <w:left w:val="single" w:sz="4" w:space="0" w:color="auto"/>
              <w:bottom w:val="single" w:sz="4" w:space="0" w:color="auto"/>
              <w:right w:val="single" w:sz="4" w:space="0" w:color="auto"/>
            </w:tcBorders>
            <w:vAlign w:val="center"/>
          </w:tcPr>
          <w:p w:rsidR="00F32B0D" w:rsidRPr="009C1387" w:rsidRDefault="00F32B0D" w:rsidP="00A3213E">
            <w:pPr>
              <w:jc w:val="center"/>
              <w:rPr>
                <w:rFonts w:ascii="仿宋" w:eastAsia="仿宋" w:hAnsi="仿宋" w:cs="仿宋"/>
                <w:spacing w:val="-4"/>
                <w:sz w:val="24"/>
                <w:szCs w:val="24"/>
              </w:rPr>
            </w:pPr>
            <w:r w:rsidRPr="009C1387">
              <w:rPr>
                <w:noProof/>
                <w:sz w:val="24"/>
                <w:szCs w:val="24"/>
              </w:rPr>
              <mc:AlternateContent>
                <mc:Choice Requires="wps">
                  <w:drawing>
                    <wp:anchor distT="0" distB="0" distL="114300" distR="114300" simplePos="0" relativeHeight="251659264" behindDoc="0" locked="0" layoutInCell="1" allowOverlap="1" wp14:anchorId="22A2ECDA" wp14:editId="5F65229D">
                      <wp:simplePos x="0" y="0"/>
                      <wp:positionH relativeFrom="column">
                        <wp:posOffset>-37465</wp:posOffset>
                      </wp:positionH>
                      <wp:positionV relativeFrom="paragraph">
                        <wp:posOffset>3810</wp:posOffset>
                      </wp:positionV>
                      <wp:extent cx="1633220" cy="1275715"/>
                      <wp:effectExtent l="0" t="0" r="24130" b="19685"/>
                      <wp:wrapNone/>
                      <wp:docPr id="4" name="直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3220" cy="1275715"/>
                              </a:xfrm>
                              <a:prstGeom prst="line">
                                <a:avLst/>
                              </a:prstGeom>
                              <a:noFill/>
                              <a:ln w="317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line id="直线 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pt,.3pt" to="125.65pt,10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" strokeweight=".25pt"/>
                  </w:pict>
                </mc:Fallback>
              </mc:AlternateContent>
            </w:r>
            <w:r w:rsidRPr="009C1387">
              <w:rPr>
                <w:noProof/>
                <w:sz w:val="24"/>
                <w:szCs w:val="24"/>
              </w:rPr>
              <mc:AlternateContent>
                <mc:Choice Requires="wps">
                  <w:drawing>
                    <wp:anchor distT="0" distB="0" distL="114300" distR="114300" simplePos="0" relativeHeight="251660288" behindDoc="0" locked="0" layoutInCell="1" allowOverlap="1" wp14:anchorId="45EDBC73" wp14:editId="4C635255">
                      <wp:simplePos x="0" y="0"/>
                      <wp:positionH relativeFrom="column">
                        <wp:posOffset>-37465</wp:posOffset>
                      </wp:positionH>
                      <wp:positionV relativeFrom="paragraph">
                        <wp:posOffset>22860</wp:posOffset>
                      </wp:positionV>
                      <wp:extent cx="1633220" cy="1256665"/>
                      <wp:effectExtent l="0" t="0" r="24130" b="19685"/>
                      <wp:wrapNone/>
                      <wp:docPr id="2"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33220" cy="1256665"/>
                              </a:xfrm>
                              <a:prstGeom prst="line">
                                <a:avLst/>
                              </a:prstGeom>
                              <a:noFill/>
                              <a:ln w="317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line id="直线 10"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pt,1.8pt" to="125.65pt,10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" strokeweight=".25pt"/>
                  </w:pict>
                </mc:Fallback>
              </mc:AlternateContent>
            </w:r>
          </w:p>
        </w:tc>
        <w:tc>
          <w:tcPr>
            <w:tcW w:w="6520" w:type="dxa"/>
            <w:gridSpan w:val="4"/>
            <w:tcBorders>
              <w:top w:val="single" w:sz="4" w:space="0" w:color="auto"/>
              <w:left w:val="single" w:sz="4" w:space="0" w:color="auto"/>
              <w:bottom w:val="single" w:sz="4" w:space="0" w:color="auto"/>
              <w:right w:val="single" w:sz="4" w:space="0" w:color="auto"/>
            </w:tcBorders>
            <w:vAlign w:val="center"/>
          </w:tcPr>
          <w:p w:rsidR="00F32B0D" w:rsidRPr="009C1387" w:rsidRDefault="00F32B0D" w:rsidP="00A3213E">
            <w:pPr>
              <w:rPr>
                <w:rFonts w:ascii="仿宋" w:eastAsia="仿宋" w:hAnsi="仿宋" w:cs="仿宋"/>
                <w:spacing w:val="-4"/>
                <w:sz w:val="24"/>
                <w:szCs w:val="24"/>
              </w:rPr>
            </w:pPr>
            <w:r w:rsidRPr="009C1387">
              <w:rPr>
                <w:rFonts w:ascii="仿宋" w:eastAsia="仿宋" w:hAnsi="仿宋" w:cs="仿宋" w:hint="eastAsia"/>
                <w:spacing w:val="-4"/>
                <w:sz w:val="24"/>
                <w:szCs w:val="24"/>
              </w:rPr>
              <w:t>专业大类;</w:t>
            </w:r>
          </w:p>
        </w:tc>
      </w:tr>
      <w:tr w:rsidR="00F32B0D" w:rsidRPr="009C1387" w:rsidTr="00A3213E">
        <w:trPr>
          <w:trHeight w:val="676"/>
          <w:jc w:val="center"/>
        </w:trPr>
        <w:tc>
          <w:tcPr>
            <w:tcW w:w="2670" w:type="dxa"/>
            <w:gridSpan w:val="2"/>
            <w:vMerge/>
            <w:tcBorders>
              <w:top w:val="single" w:sz="4" w:space="0" w:color="auto"/>
              <w:left w:val="single" w:sz="4" w:space="0" w:color="auto"/>
              <w:bottom w:val="single" w:sz="4" w:space="0" w:color="auto"/>
              <w:right w:val="single" w:sz="4" w:space="0" w:color="auto"/>
            </w:tcBorders>
            <w:vAlign w:val="center"/>
          </w:tcPr>
          <w:p w:rsidR="00F32B0D" w:rsidRPr="009C1387" w:rsidRDefault="00F32B0D" w:rsidP="00A3213E">
            <w:pPr>
              <w:jc w:val="center"/>
              <w:rPr>
                <w:sz w:val="24"/>
                <w:szCs w:val="24"/>
              </w:rPr>
            </w:pPr>
          </w:p>
        </w:tc>
        <w:tc>
          <w:tcPr>
            <w:tcW w:w="6520" w:type="dxa"/>
            <w:gridSpan w:val="4"/>
            <w:tcBorders>
              <w:top w:val="single" w:sz="4" w:space="0" w:color="auto"/>
              <w:left w:val="single" w:sz="4" w:space="0" w:color="auto"/>
              <w:bottom w:val="single" w:sz="4" w:space="0" w:color="auto"/>
              <w:right w:val="single" w:sz="4" w:space="0" w:color="auto"/>
            </w:tcBorders>
            <w:vAlign w:val="center"/>
          </w:tcPr>
          <w:p w:rsidR="00F32B0D" w:rsidRPr="009C1387" w:rsidRDefault="00F32B0D" w:rsidP="00A3213E">
            <w:pPr>
              <w:rPr>
                <w:rFonts w:ascii="仿宋" w:eastAsia="仿宋" w:hAnsi="仿宋" w:cs="仿宋"/>
                <w:spacing w:val="-4"/>
                <w:sz w:val="24"/>
                <w:szCs w:val="24"/>
              </w:rPr>
            </w:pPr>
            <w:r w:rsidRPr="009C1387">
              <w:rPr>
                <w:rFonts w:ascii="仿宋" w:eastAsia="仿宋" w:hAnsi="仿宋" w:cs="仿宋" w:hint="eastAsia"/>
                <w:spacing w:val="-4"/>
                <w:sz w:val="24"/>
                <w:szCs w:val="24"/>
              </w:rPr>
              <w:t>专业名称：</w:t>
            </w:r>
          </w:p>
        </w:tc>
      </w:tr>
      <w:tr w:rsidR="00F32B0D" w:rsidRPr="009C1387" w:rsidTr="00A3213E">
        <w:trPr>
          <w:trHeight w:val="676"/>
          <w:jc w:val="center"/>
        </w:trPr>
        <w:tc>
          <w:tcPr>
            <w:tcW w:w="2670" w:type="dxa"/>
            <w:gridSpan w:val="2"/>
            <w:vMerge/>
            <w:tcBorders>
              <w:top w:val="single" w:sz="4" w:space="0" w:color="auto"/>
              <w:left w:val="single" w:sz="4" w:space="0" w:color="auto"/>
              <w:bottom w:val="single" w:sz="4" w:space="0" w:color="auto"/>
              <w:right w:val="single" w:sz="4" w:space="0" w:color="auto"/>
            </w:tcBorders>
            <w:vAlign w:val="center"/>
          </w:tcPr>
          <w:p w:rsidR="00F32B0D" w:rsidRPr="009C1387" w:rsidRDefault="00F32B0D" w:rsidP="00A3213E">
            <w:pPr>
              <w:rPr>
                <w:rFonts w:ascii="仿宋" w:eastAsia="仿宋" w:hAnsi="仿宋" w:cs="仿宋"/>
                <w:spacing w:val="-4"/>
                <w:sz w:val="24"/>
                <w:szCs w:val="24"/>
              </w:rPr>
            </w:pPr>
          </w:p>
        </w:tc>
        <w:tc>
          <w:tcPr>
            <w:tcW w:w="6520" w:type="dxa"/>
            <w:gridSpan w:val="4"/>
            <w:tcBorders>
              <w:top w:val="single" w:sz="4" w:space="0" w:color="auto"/>
              <w:left w:val="single" w:sz="4" w:space="0" w:color="auto"/>
              <w:bottom w:val="single" w:sz="4" w:space="0" w:color="auto"/>
              <w:right w:val="single" w:sz="4" w:space="0" w:color="auto"/>
            </w:tcBorders>
            <w:vAlign w:val="center"/>
          </w:tcPr>
          <w:p w:rsidR="00F32B0D" w:rsidRPr="009C1387" w:rsidRDefault="00F32B0D" w:rsidP="00A3213E">
            <w:pPr>
              <w:rPr>
                <w:rFonts w:ascii="仿宋" w:eastAsia="仿宋" w:hAnsi="仿宋" w:cs="仿宋"/>
                <w:spacing w:val="-4"/>
                <w:sz w:val="24"/>
                <w:szCs w:val="24"/>
              </w:rPr>
            </w:pPr>
            <w:r w:rsidRPr="009C1387">
              <w:rPr>
                <w:rFonts w:ascii="仿宋" w:eastAsia="仿宋" w:hAnsi="仿宋" w:cs="仿宋" w:hint="eastAsia"/>
                <w:spacing w:val="-4"/>
                <w:sz w:val="24"/>
                <w:szCs w:val="24"/>
              </w:rPr>
              <w:t>专业代码：</w:t>
            </w:r>
          </w:p>
        </w:tc>
      </w:tr>
      <w:tr w:rsidR="00F32B0D" w:rsidRPr="009C1387" w:rsidTr="00A3213E">
        <w:trPr>
          <w:trHeight w:val="676"/>
          <w:jc w:val="center"/>
        </w:trPr>
        <w:tc>
          <w:tcPr>
            <w:tcW w:w="2670" w:type="dxa"/>
            <w:gridSpan w:val="2"/>
            <w:tcBorders>
              <w:top w:val="single" w:sz="4" w:space="0" w:color="auto"/>
              <w:left w:val="single" w:sz="4" w:space="0" w:color="auto"/>
              <w:bottom w:val="single" w:sz="4" w:space="0" w:color="auto"/>
              <w:right w:val="single" w:sz="4" w:space="0" w:color="auto"/>
            </w:tcBorders>
            <w:vAlign w:val="center"/>
          </w:tcPr>
          <w:p w:rsidR="00F32B0D" w:rsidRPr="009C1387" w:rsidRDefault="00F32B0D" w:rsidP="00A3213E">
            <w:pPr>
              <w:jc w:val="center"/>
              <w:rPr>
                <w:rFonts w:ascii="仿宋" w:eastAsia="仿宋" w:hAnsi="仿宋" w:cs="仿宋"/>
                <w:spacing w:val="-4"/>
                <w:sz w:val="24"/>
                <w:szCs w:val="24"/>
              </w:rPr>
            </w:pPr>
            <w:r>
              <w:rPr>
                <w:rFonts w:ascii="仿宋" w:eastAsia="仿宋" w:hAnsi="仿宋" w:cs="仿宋" w:hint="eastAsia"/>
                <w:spacing w:val="-4"/>
                <w:sz w:val="24"/>
                <w:szCs w:val="24"/>
              </w:rPr>
              <w:t>参赛</w:t>
            </w:r>
            <w:r w:rsidRPr="009C1387">
              <w:rPr>
                <w:rFonts w:ascii="仿宋" w:eastAsia="仿宋" w:hAnsi="仿宋" w:cs="仿宋" w:hint="eastAsia"/>
                <w:spacing w:val="-4"/>
                <w:sz w:val="24"/>
                <w:szCs w:val="24"/>
              </w:rPr>
              <w:t>课程名称</w:t>
            </w:r>
          </w:p>
        </w:tc>
        <w:tc>
          <w:tcPr>
            <w:tcW w:w="6520" w:type="dxa"/>
            <w:gridSpan w:val="4"/>
            <w:tcBorders>
              <w:top w:val="single" w:sz="4" w:space="0" w:color="auto"/>
              <w:left w:val="single" w:sz="4" w:space="0" w:color="auto"/>
              <w:bottom w:val="single" w:sz="4" w:space="0" w:color="auto"/>
              <w:right w:val="single" w:sz="4" w:space="0" w:color="auto"/>
            </w:tcBorders>
            <w:vAlign w:val="center"/>
          </w:tcPr>
          <w:p w:rsidR="00F32B0D" w:rsidRPr="009C1387" w:rsidRDefault="00F32B0D" w:rsidP="00A3213E">
            <w:pPr>
              <w:rPr>
                <w:rFonts w:ascii="仿宋" w:eastAsia="仿宋" w:hAnsi="仿宋" w:cs="仿宋"/>
                <w:spacing w:val="-4"/>
                <w:sz w:val="24"/>
                <w:szCs w:val="24"/>
              </w:rPr>
            </w:pPr>
          </w:p>
        </w:tc>
      </w:tr>
      <w:tr w:rsidR="00F32B0D" w:rsidRPr="009C1387" w:rsidTr="00A3213E">
        <w:trPr>
          <w:trHeight w:val="679"/>
          <w:jc w:val="center"/>
        </w:trPr>
        <w:tc>
          <w:tcPr>
            <w:tcW w:w="2670" w:type="dxa"/>
            <w:gridSpan w:val="2"/>
            <w:tcBorders>
              <w:top w:val="single" w:sz="4" w:space="0" w:color="auto"/>
              <w:left w:val="single" w:sz="4" w:space="0" w:color="auto"/>
              <w:bottom w:val="single" w:sz="4" w:space="0" w:color="auto"/>
              <w:right w:val="single" w:sz="4" w:space="0" w:color="auto"/>
            </w:tcBorders>
            <w:vAlign w:val="center"/>
          </w:tcPr>
          <w:p w:rsidR="00F32B0D" w:rsidRPr="009C1387" w:rsidRDefault="00F32B0D" w:rsidP="00A3213E">
            <w:pPr>
              <w:jc w:val="center"/>
              <w:rPr>
                <w:rFonts w:ascii="仿宋" w:eastAsia="仿宋" w:hAnsi="仿宋" w:cs="仿宋"/>
                <w:spacing w:val="-4"/>
                <w:sz w:val="24"/>
                <w:szCs w:val="24"/>
              </w:rPr>
            </w:pPr>
            <w:r>
              <w:rPr>
                <w:rFonts w:ascii="仿宋" w:eastAsia="仿宋" w:hAnsi="仿宋" w:cs="仿宋" w:hint="eastAsia"/>
                <w:spacing w:val="-4"/>
                <w:sz w:val="24"/>
                <w:szCs w:val="24"/>
              </w:rPr>
              <w:t>参赛内容</w:t>
            </w:r>
            <w:r w:rsidRPr="009C1387">
              <w:rPr>
                <w:rFonts w:ascii="仿宋" w:eastAsia="仿宋" w:hAnsi="仿宋" w:cs="仿宋" w:hint="eastAsia"/>
                <w:spacing w:val="-4"/>
                <w:sz w:val="24"/>
                <w:szCs w:val="24"/>
              </w:rPr>
              <w:t>名称</w:t>
            </w:r>
          </w:p>
        </w:tc>
        <w:tc>
          <w:tcPr>
            <w:tcW w:w="6520" w:type="dxa"/>
            <w:gridSpan w:val="4"/>
            <w:tcBorders>
              <w:top w:val="single" w:sz="4" w:space="0" w:color="auto"/>
              <w:left w:val="single" w:sz="4" w:space="0" w:color="auto"/>
              <w:bottom w:val="single" w:sz="4" w:space="0" w:color="auto"/>
              <w:right w:val="single" w:sz="4" w:space="0" w:color="auto"/>
            </w:tcBorders>
            <w:vAlign w:val="center"/>
          </w:tcPr>
          <w:p w:rsidR="00F32B0D" w:rsidRPr="009C1387" w:rsidRDefault="00F32B0D" w:rsidP="00A3213E">
            <w:pPr>
              <w:rPr>
                <w:rFonts w:ascii="仿宋" w:eastAsia="仿宋" w:hAnsi="仿宋" w:cs="仿宋"/>
                <w:spacing w:val="-4"/>
                <w:sz w:val="24"/>
                <w:szCs w:val="24"/>
              </w:rPr>
            </w:pPr>
            <w:r>
              <w:rPr>
                <w:rFonts w:ascii="仿宋" w:eastAsia="仿宋" w:hAnsi="仿宋" w:hint="eastAsia"/>
                <w:spacing w:val="-4"/>
              </w:rPr>
              <w:t>（</w:t>
            </w:r>
            <w:r w:rsidRPr="009778A9">
              <w:rPr>
                <w:rFonts w:ascii="仿宋" w:eastAsia="仿宋" w:hAnsi="仿宋"/>
                <w:spacing w:val="-4"/>
              </w:rPr>
              <w:t>应为课程标准中具体、明确的模块、单元、任务名称或名称组合</w:t>
            </w:r>
            <w:r>
              <w:rPr>
                <w:rFonts w:ascii="仿宋" w:eastAsia="仿宋" w:hAnsi="仿宋" w:hint="eastAsia"/>
                <w:spacing w:val="-4"/>
              </w:rPr>
              <w:t>）</w:t>
            </w:r>
          </w:p>
        </w:tc>
      </w:tr>
      <w:tr w:rsidR="00F32B0D" w:rsidRPr="009C1387" w:rsidTr="00A3213E">
        <w:trPr>
          <w:trHeight w:val="703"/>
          <w:jc w:val="center"/>
        </w:trPr>
        <w:tc>
          <w:tcPr>
            <w:tcW w:w="1813" w:type="dxa"/>
            <w:tcBorders>
              <w:top w:val="single" w:sz="4" w:space="0" w:color="auto"/>
              <w:left w:val="single" w:sz="4" w:space="0" w:color="auto"/>
              <w:bottom w:val="single" w:sz="4" w:space="0" w:color="auto"/>
              <w:right w:val="single" w:sz="4" w:space="0" w:color="auto"/>
            </w:tcBorders>
            <w:vAlign w:val="center"/>
          </w:tcPr>
          <w:p w:rsidR="00F32B0D" w:rsidRPr="009C1387" w:rsidRDefault="00F32B0D" w:rsidP="00A3213E">
            <w:pPr>
              <w:jc w:val="center"/>
              <w:rPr>
                <w:rFonts w:ascii="仿宋" w:eastAsia="仿宋" w:hAnsi="仿宋" w:cs="仿宋"/>
                <w:spacing w:val="-4"/>
                <w:sz w:val="24"/>
                <w:szCs w:val="24"/>
              </w:rPr>
            </w:pPr>
            <w:r w:rsidRPr="009C1387">
              <w:rPr>
                <w:rFonts w:ascii="仿宋" w:eastAsia="仿宋" w:hAnsi="仿宋" w:cs="仿宋" w:hint="eastAsia"/>
                <w:spacing w:val="-4"/>
                <w:sz w:val="24"/>
                <w:szCs w:val="24"/>
              </w:rPr>
              <w:t>课程总学时</w:t>
            </w:r>
          </w:p>
        </w:tc>
        <w:tc>
          <w:tcPr>
            <w:tcW w:w="857" w:type="dxa"/>
            <w:tcBorders>
              <w:top w:val="single" w:sz="4" w:space="0" w:color="auto"/>
              <w:left w:val="single" w:sz="4" w:space="0" w:color="auto"/>
              <w:bottom w:val="single" w:sz="4" w:space="0" w:color="auto"/>
              <w:right w:val="single" w:sz="4" w:space="0" w:color="auto"/>
            </w:tcBorders>
            <w:vAlign w:val="center"/>
          </w:tcPr>
          <w:p w:rsidR="00F32B0D" w:rsidRPr="009C1387" w:rsidRDefault="00F32B0D" w:rsidP="00A3213E">
            <w:pPr>
              <w:jc w:val="center"/>
              <w:rPr>
                <w:rFonts w:ascii="仿宋" w:eastAsia="仿宋" w:hAnsi="仿宋" w:cs="仿宋"/>
                <w:spacing w:val="-4"/>
                <w:sz w:val="24"/>
                <w:szCs w:val="24"/>
              </w:rPr>
            </w:pPr>
          </w:p>
        </w:tc>
        <w:tc>
          <w:tcPr>
            <w:tcW w:w="1734" w:type="dxa"/>
            <w:tcBorders>
              <w:top w:val="single" w:sz="4" w:space="0" w:color="auto"/>
              <w:left w:val="single" w:sz="4" w:space="0" w:color="auto"/>
              <w:bottom w:val="single" w:sz="4" w:space="0" w:color="auto"/>
              <w:right w:val="single" w:sz="4" w:space="0" w:color="auto"/>
            </w:tcBorders>
            <w:vAlign w:val="center"/>
          </w:tcPr>
          <w:p w:rsidR="00F32B0D" w:rsidRPr="009C1387" w:rsidRDefault="00F32B0D" w:rsidP="00A3213E">
            <w:pPr>
              <w:jc w:val="center"/>
              <w:rPr>
                <w:rFonts w:ascii="仿宋" w:eastAsia="仿宋" w:hAnsi="仿宋" w:cs="仿宋"/>
                <w:spacing w:val="-4"/>
                <w:sz w:val="24"/>
                <w:szCs w:val="24"/>
              </w:rPr>
            </w:pPr>
            <w:r w:rsidRPr="009C1387">
              <w:rPr>
                <w:rFonts w:ascii="仿宋" w:eastAsia="仿宋" w:hAnsi="仿宋" w:cs="仿宋" w:hint="eastAsia"/>
                <w:spacing w:val="-4"/>
                <w:sz w:val="24"/>
                <w:szCs w:val="24"/>
              </w:rPr>
              <w:t>参赛学时</w:t>
            </w:r>
          </w:p>
        </w:tc>
        <w:tc>
          <w:tcPr>
            <w:tcW w:w="1602" w:type="dxa"/>
            <w:tcBorders>
              <w:top w:val="single" w:sz="4" w:space="0" w:color="auto"/>
              <w:left w:val="single" w:sz="4" w:space="0" w:color="auto"/>
              <w:bottom w:val="single" w:sz="4" w:space="0" w:color="auto"/>
              <w:right w:val="single" w:sz="4" w:space="0" w:color="auto"/>
            </w:tcBorders>
            <w:vAlign w:val="center"/>
          </w:tcPr>
          <w:p w:rsidR="00F32B0D" w:rsidRPr="009C1387" w:rsidRDefault="00F32B0D" w:rsidP="00A3213E">
            <w:pPr>
              <w:jc w:val="center"/>
              <w:rPr>
                <w:rFonts w:ascii="仿宋" w:eastAsia="仿宋" w:hAnsi="仿宋" w:cs="仿宋"/>
                <w:spacing w:val="-4"/>
                <w:sz w:val="24"/>
                <w:szCs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F32B0D" w:rsidRPr="009C1387" w:rsidRDefault="00F32B0D" w:rsidP="00A3213E">
            <w:pPr>
              <w:jc w:val="center"/>
              <w:rPr>
                <w:rFonts w:ascii="仿宋" w:eastAsia="仿宋" w:hAnsi="仿宋" w:cs="仿宋"/>
                <w:spacing w:val="-4"/>
                <w:sz w:val="24"/>
                <w:szCs w:val="24"/>
              </w:rPr>
            </w:pPr>
            <w:r w:rsidRPr="009C1387">
              <w:rPr>
                <w:rFonts w:ascii="仿宋" w:eastAsia="仿宋" w:hAnsi="仿宋" w:cs="仿宋" w:hint="eastAsia"/>
                <w:spacing w:val="-4"/>
                <w:sz w:val="24"/>
                <w:szCs w:val="24"/>
              </w:rPr>
              <w:t>授课班级人数</w:t>
            </w:r>
          </w:p>
        </w:tc>
        <w:tc>
          <w:tcPr>
            <w:tcW w:w="1297" w:type="dxa"/>
            <w:tcBorders>
              <w:top w:val="single" w:sz="4" w:space="0" w:color="auto"/>
              <w:left w:val="single" w:sz="4" w:space="0" w:color="auto"/>
              <w:bottom w:val="single" w:sz="4" w:space="0" w:color="auto"/>
              <w:right w:val="single" w:sz="4" w:space="0" w:color="auto"/>
            </w:tcBorders>
            <w:vAlign w:val="center"/>
          </w:tcPr>
          <w:p w:rsidR="00F32B0D" w:rsidRPr="009C1387" w:rsidRDefault="00F32B0D" w:rsidP="00A3213E">
            <w:pPr>
              <w:jc w:val="center"/>
              <w:rPr>
                <w:rFonts w:ascii="仿宋" w:eastAsia="仿宋" w:hAnsi="仿宋" w:cs="仿宋"/>
                <w:spacing w:val="-4"/>
                <w:sz w:val="24"/>
                <w:szCs w:val="24"/>
              </w:rPr>
            </w:pPr>
          </w:p>
        </w:tc>
      </w:tr>
    </w:tbl>
    <w:p w:rsidR="00F32B0D" w:rsidRPr="009C1387" w:rsidRDefault="00F32B0D" w:rsidP="00F32B0D">
      <w:pPr>
        <w:shd w:val="clear" w:color="auto" w:fill="FFFFFF"/>
        <w:ind w:left="565" w:hanging="626"/>
        <w:jc w:val="center"/>
        <w:rPr>
          <w:rFonts w:ascii="仿宋" w:eastAsia="仿宋" w:hAnsi="仿宋"/>
          <w:spacing w:val="-4"/>
          <w:sz w:val="24"/>
          <w:szCs w:val="24"/>
        </w:rPr>
      </w:pPr>
      <w:r w:rsidRPr="009C1387">
        <w:rPr>
          <w:rFonts w:ascii="宋体" w:eastAsia="仿宋" w:hAnsi="宋体" w:hint="eastAsia"/>
          <w:b/>
          <w:bCs/>
          <w:sz w:val="24"/>
          <w:szCs w:val="24"/>
        </w:rPr>
        <w:t>参赛教师基本信息</w:t>
      </w:r>
      <w:r w:rsidRPr="009C1387">
        <w:rPr>
          <w:rFonts w:ascii="仿宋" w:eastAsia="仿宋" w:hAnsi="仿宋"/>
          <w:spacing w:val="-4"/>
          <w:sz w:val="24"/>
          <w:szCs w:val="24"/>
          <w:vertAlign w:val="superscript"/>
        </w:rPr>
        <w:footnoteReference w:id="1"/>
      </w:r>
    </w:p>
    <w:tbl>
      <w:tblPr>
        <w:tblW w:w="9210" w:type="dxa"/>
        <w:jc w:val="center"/>
        <w:tblLayout w:type="fixed"/>
        <w:tblCellMar>
          <w:left w:w="0" w:type="dxa"/>
          <w:right w:w="0" w:type="dxa"/>
        </w:tblCellMar>
        <w:tblLook w:val="04A0" w:firstRow="1" w:lastRow="0" w:firstColumn="1" w:lastColumn="0" w:noHBand="0" w:noVBand="1"/>
      </w:tblPr>
      <w:tblGrid>
        <w:gridCol w:w="990"/>
        <w:gridCol w:w="506"/>
        <w:gridCol w:w="1021"/>
        <w:gridCol w:w="889"/>
        <w:gridCol w:w="895"/>
        <w:gridCol w:w="671"/>
        <w:gridCol w:w="822"/>
        <w:gridCol w:w="505"/>
        <w:gridCol w:w="177"/>
        <w:gridCol w:w="46"/>
        <w:gridCol w:w="873"/>
        <w:gridCol w:w="1815"/>
      </w:tblGrid>
      <w:tr w:rsidR="00F32B0D" w:rsidRPr="009C1387" w:rsidTr="00A3213E">
        <w:trPr>
          <w:trHeight w:val="595"/>
          <w:jc w:val="center"/>
        </w:trPr>
        <w:tc>
          <w:tcPr>
            <w:tcW w:w="2517"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2B0D" w:rsidRPr="009C1387" w:rsidRDefault="00F32B0D" w:rsidP="00A3213E">
            <w:pPr>
              <w:jc w:val="center"/>
              <w:rPr>
                <w:rFonts w:ascii="仿宋" w:eastAsia="仿宋" w:hAnsi="仿宋"/>
                <w:spacing w:val="-4"/>
                <w:sz w:val="24"/>
                <w:szCs w:val="24"/>
              </w:rPr>
            </w:pPr>
            <w:r>
              <w:rPr>
                <w:rFonts w:ascii="仿宋" w:eastAsia="仿宋" w:hAnsi="仿宋" w:hint="eastAsia"/>
                <w:spacing w:val="-4"/>
                <w:sz w:val="24"/>
                <w:szCs w:val="24"/>
              </w:rPr>
              <w:t>参赛单位</w:t>
            </w:r>
            <w:r w:rsidRPr="009C1387">
              <w:rPr>
                <w:rFonts w:ascii="仿宋" w:eastAsia="仿宋" w:hAnsi="仿宋" w:hint="eastAsia"/>
                <w:spacing w:val="-4"/>
                <w:sz w:val="24"/>
                <w:szCs w:val="24"/>
              </w:rPr>
              <w:t>名称</w:t>
            </w:r>
          </w:p>
        </w:tc>
        <w:tc>
          <w:tcPr>
            <w:tcW w:w="6693" w:type="dxa"/>
            <w:gridSpan w:val="9"/>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2B0D" w:rsidRPr="009C1387" w:rsidRDefault="00F32B0D" w:rsidP="00A3213E">
            <w:pPr>
              <w:rPr>
                <w:rFonts w:ascii="仿宋" w:eastAsia="仿宋" w:hAnsi="仿宋"/>
                <w:spacing w:val="-4"/>
                <w:sz w:val="24"/>
                <w:szCs w:val="24"/>
              </w:rPr>
            </w:pPr>
            <w:r w:rsidRPr="009778A9">
              <w:rPr>
                <w:rFonts w:ascii="仿宋" w:eastAsia="仿宋" w:hAnsi="仿宋" w:hint="eastAsia"/>
                <w:spacing w:val="-4"/>
                <w:sz w:val="24"/>
                <w:szCs w:val="24"/>
              </w:rPr>
              <w:t>（若是企业教师请填写企业单位名称）</w:t>
            </w:r>
          </w:p>
        </w:tc>
      </w:tr>
      <w:tr w:rsidR="00F32B0D" w:rsidRPr="009C1387" w:rsidTr="00A3213E">
        <w:trPr>
          <w:trHeight w:val="595"/>
          <w:jc w:val="center"/>
        </w:trPr>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2B0D" w:rsidRPr="009C1387" w:rsidRDefault="00F32B0D" w:rsidP="00A3213E">
            <w:pPr>
              <w:jc w:val="center"/>
              <w:rPr>
                <w:rFonts w:ascii="仿宋" w:eastAsia="仿宋" w:hAnsi="仿宋"/>
                <w:spacing w:val="-4"/>
                <w:sz w:val="24"/>
                <w:szCs w:val="24"/>
              </w:rPr>
            </w:pPr>
            <w:r w:rsidRPr="009C1387">
              <w:rPr>
                <w:rFonts w:ascii="仿宋" w:eastAsia="仿宋" w:hAnsi="仿宋" w:hint="eastAsia"/>
                <w:spacing w:val="-4"/>
                <w:sz w:val="24"/>
                <w:szCs w:val="24"/>
              </w:rPr>
              <w:t>姓名</w:t>
            </w:r>
          </w:p>
        </w:tc>
        <w:tc>
          <w:tcPr>
            <w:tcW w:w="152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2B0D" w:rsidRPr="009C1387" w:rsidRDefault="00F32B0D" w:rsidP="00A3213E">
            <w:pPr>
              <w:jc w:val="center"/>
              <w:rPr>
                <w:rFonts w:ascii="仿宋" w:eastAsia="仿宋" w:hAnsi="仿宋"/>
                <w:spacing w:val="-4"/>
                <w:sz w:val="24"/>
                <w:szCs w:val="24"/>
              </w:rPr>
            </w:pPr>
          </w:p>
        </w:tc>
        <w:tc>
          <w:tcPr>
            <w:tcW w:w="88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2B0D" w:rsidRPr="009C1387" w:rsidRDefault="00F32B0D" w:rsidP="00A3213E">
            <w:pPr>
              <w:jc w:val="center"/>
              <w:rPr>
                <w:rFonts w:ascii="仿宋" w:eastAsia="仿宋" w:hAnsi="仿宋"/>
                <w:spacing w:val="-4"/>
                <w:sz w:val="24"/>
                <w:szCs w:val="24"/>
              </w:rPr>
            </w:pPr>
            <w:r w:rsidRPr="009C1387">
              <w:rPr>
                <w:rFonts w:ascii="仿宋" w:eastAsia="仿宋" w:hAnsi="仿宋" w:hint="eastAsia"/>
                <w:spacing w:val="-4"/>
                <w:sz w:val="24"/>
                <w:szCs w:val="24"/>
              </w:rPr>
              <w:t>性别</w:t>
            </w:r>
          </w:p>
        </w:tc>
        <w:tc>
          <w:tcPr>
            <w:tcW w:w="156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2B0D" w:rsidRPr="009C1387" w:rsidRDefault="00F32B0D" w:rsidP="00A3213E">
            <w:pPr>
              <w:jc w:val="center"/>
              <w:rPr>
                <w:rFonts w:ascii="仿宋" w:eastAsia="仿宋" w:hAnsi="仿宋"/>
                <w:spacing w:val="-4"/>
                <w:sz w:val="24"/>
                <w:szCs w:val="24"/>
              </w:rPr>
            </w:pPr>
          </w:p>
        </w:tc>
        <w:tc>
          <w:tcPr>
            <w:tcW w:w="8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2B0D" w:rsidRPr="009C1387" w:rsidRDefault="00F32B0D" w:rsidP="00A3213E">
            <w:pPr>
              <w:jc w:val="center"/>
              <w:rPr>
                <w:rFonts w:ascii="仿宋" w:eastAsia="仿宋" w:hAnsi="仿宋"/>
                <w:spacing w:val="-4"/>
                <w:sz w:val="24"/>
                <w:szCs w:val="24"/>
              </w:rPr>
            </w:pPr>
            <w:r w:rsidRPr="009C1387">
              <w:rPr>
                <w:rFonts w:ascii="仿宋" w:eastAsia="仿宋" w:hAnsi="仿宋" w:hint="eastAsia"/>
                <w:spacing w:val="-4"/>
                <w:sz w:val="24"/>
                <w:szCs w:val="24"/>
              </w:rPr>
              <w:t>民族</w:t>
            </w:r>
          </w:p>
        </w:tc>
        <w:tc>
          <w:tcPr>
            <w:tcW w:w="72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2B0D" w:rsidRPr="009C1387" w:rsidRDefault="00F32B0D" w:rsidP="00A3213E">
            <w:pPr>
              <w:jc w:val="center"/>
              <w:rPr>
                <w:rFonts w:ascii="仿宋" w:eastAsia="仿宋" w:hAnsi="仿宋"/>
                <w:spacing w:val="-4"/>
                <w:sz w:val="24"/>
                <w:szCs w:val="24"/>
              </w:rPr>
            </w:pPr>
          </w:p>
        </w:tc>
        <w:tc>
          <w:tcPr>
            <w:tcW w:w="87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2B0D" w:rsidRPr="009C1387" w:rsidRDefault="00F32B0D" w:rsidP="00A3213E">
            <w:pPr>
              <w:jc w:val="center"/>
              <w:rPr>
                <w:rFonts w:ascii="仿宋" w:eastAsia="仿宋" w:hAnsi="仿宋"/>
                <w:spacing w:val="-4"/>
                <w:sz w:val="24"/>
                <w:szCs w:val="24"/>
              </w:rPr>
            </w:pPr>
            <w:r w:rsidRPr="009C1387">
              <w:rPr>
                <w:rFonts w:ascii="仿宋" w:eastAsia="仿宋" w:hAnsi="仿宋" w:hint="eastAsia"/>
                <w:spacing w:val="-4"/>
                <w:sz w:val="24"/>
                <w:szCs w:val="24"/>
              </w:rPr>
              <w:t>教龄</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2B0D" w:rsidRPr="009C1387" w:rsidRDefault="00F32B0D" w:rsidP="00A3213E">
            <w:pPr>
              <w:jc w:val="center"/>
              <w:rPr>
                <w:rFonts w:ascii="仿宋" w:eastAsia="仿宋" w:hAnsi="仿宋"/>
                <w:spacing w:val="-4"/>
                <w:sz w:val="24"/>
                <w:szCs w:val="24"/>
              </w:rPr>
            </w:pPr>
          </w:p>
        </w:tc>
      </w:tr>
      <w:tr w:rsidR="00F32B0D" w:rsidRPr="009C1387" w:rsidTr="00A3213E">
        <w:trPr>
          <w:trHeight w:val="595"/>
          <w:jc w:val="center"/>
        </w:trPr>
        <w:tc>
          <w:tcPr>
            <w:tcW w:w="149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2B0D" w:rsidRPr="009C1387" w:rsidRDefault="00F32B0D" w:rsidP="00A3213E">
            <w:pPr>
              <w:jc w:val="center"/>
              <w:rPr>
                <w:rFonts w:ascii="仿宋" w:eastAsia="仿宋" w:hAnsi="仿宋"/>
                <w:spacing w:val="-4"/>
                <w:sz w:val="24"/>
                <w:szCs w:val="24"/>
              </w:rPr>
            </w:pPr>
            <w:r w:rsidRPr="009C1387">
              <w:rPr>
                <w:rFonts w:ascii="仿宋" w:eastAsia="仿宋" w:hAnsi="仿宋" w:hint="eastAsia"/>
                <w:spacing w:val="-4"/>
                <w:sz w:val="24"/>
                <w:szCs w:val="24"/>
              </w:rPr>
              <w:t xml:space="preserve">身份证号码 </w:t>
            </w:r>
          </w:p>
        </w:tc>
        <w:tc>
          <w:tcPr>
            <w:tcW w:w="3476"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2B0D" w:rsidRPr="009C1387" w:rsidRDefault="00F32B0D" w:rsidP="00A3213E">
            <w:pPr>
              <w:jc w:val="center"/>
              <w:rPr>
                <w:rFonts w:ascii="仿宋" w:eastAsia="仿宋" w:hAnsi="仿宋"/>
                <w:spacing w:val="-4"/>
                <w:sz w:val="24"/>
                <w:szCs w:val="24"/>
              </w:rPr>
            </w:pPr>
          </w:p>
        </w:tc>
        <w:tc>
          <w:tcPr>
            <w:tcW w:w="150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2B0D" w:rsidRPr="009C1387" w:rsidRDefault="00F32B0D" w:rsidP="00A3213E">
            <w:pPr>
              <w:jc w:val="center"/>
              <w:rPr>
                <w:rFonts w:ascii="仿宋" w:eastAsia="仿宋" w:hAnsi="仿宋"/>
                <w:spacing w:val="-4"/>
                <w:sz w:val="24"/>
                <w:szCs w:val="24"/>
              </w:rPr>
            </w:pPr>
            <w:r w:rsidRPr="009C1387">
              <w:rPr>
                <w:rFonts w:ascii="仿宋" w:eastAsia="仿宋" w:hAnsi="仿宋" w:hint="eastAsia"/>
                <w:spacing w:val="-4"/>
                <w:sz w:val="24"/>
                <w:szCs w:val="24"/>
              </w:rPr>
              <w:t>联系电话</w:t>
            </w:r>
          </w:p>
        </w:tc>
        <w:tc>
          <w:tcPr>
            <w:tcW w:w="273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2B0D" w:rsidRPr="009C1387" w:rsidRDefault="00F32B0D" w:rsidP="00A3213E">
            <w:pPr>
              <w:jc w:val="center"/>
              <w:rPr>
                <w:rFonts w:ascii="仿宋" w:eastAsia="仿宋" w:hAnsi="仿宋"/>
                <w:spacing w:val="-4"/>
                <w:sz w:val="24"/>
                <w:szCs w:val="24"/>
              </w:rPr>
            </w:pPr>
          </w:p>
        </w:tc>
      </w:tr>
      <w:tr w:rsidR="00F32B0D" w:rsidRPr="009C1387" w:rsidTr="00A3213E">
        <w:trPr>
          <w:trHeight w:val="774"/>
          <w:jc w:val="center"/>
        </w:trPr>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2B0D" w:rsidRPr="009C1387" w:rsidRDefault="00F32B0D" w:rsidP="00A3213E">
            <w:pPr>
              <w:jc w:val="center"/>
              <w:rPr>
                <w:rFonts w:ascii="仿宋" w:eastAsia="仿宋" w:hAnsi="仿宋"/>
                <w:spacing w:val="-4"/>
                <w:sz w:val="24"/>
                <w:szCs w:val="24"/>
              </w:rPr>
            </w:pPr>
            <w:r w:rsidRPr="009C1387">
              <w:rPr>
                <w:rFonts w:ascii="仿宋" w:eastAsia="仿宋" w:hAnsi="仿宋" w:hint="eastAsia"/>
                <w:spacing w:val="-4"/>
                <w:sz w:val="24"/>
                <w:szCs w:val="24"/>
              </w:rPr>
              <w:t>职务</w:t>
            </w:r>
          </w:p>
        </w:tc>
        <w:tc>
          <w:tcPr>
            <w:tcW w:w="8220" w:type="dxa"/>
            <w:gridSpan w:val="11"/>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2B0D" w:rsidRDefault="00F32B0D" w:rsidP="00F32B0D">
            <w:pPr>
              <w:spacing w:line="400" w:lineRule="exact"/>
              <w:ind w:firstLineChars="50" w:firstLine="116"/>
              <w:rPr>
                <w:rFonts w:ascii="仿宋" w:eastAsia="仿宋" w:hAnsi="仿宋"/>
                <w:spacing w:val="-4"/>
                <w:sz w:val="24"/>
                <w:szCs w:val="24"/>
              </w:rPr>
            </w:pPr>
            <w:r w:rsidRPr="009C1387">
              <w:rPr>
                <w:rFonts w:ascii="仿宋" w:eastAsia="仿宋" w:hAnsi="仿宋" w:hint="eastAsia"/>
                <w:spacing w:val="-4"/>
                <w:sz w:val="24"/>
                <w:szCs w:val="24"/>
              </w:rPr>
              <w:t xml:space="preserve">□普通教师  </w:t>
            </w:r>
            <w:r>
              <w:rPr>
                <w:rFonts w:ascii="仿宋" w:eastAsia="仿宋" w:hAnsi="仿宋" w:hint="eastAsia"/>
                <w:spacing w:val="-4"/>
                <w:sz w:val="24"/>
                <w:szCs w:val="24"/>
              </w:rPr>
              <w:t xml:space="preserve">      </w:t>
            </w:r>
            <w:r w:rsidRPr="009C1387">
              <w:rPr>
                <w:rFonts w:ascii="仿宋" w:eastAsia="仿宋" w:hAnsi="仿宋" w:hint="eastAsia"/>
                <w:spacing w:val="-4"/>
                <w:sz w:val="24"/>
                <w:szCs w:val="24"/>
              </w:rPr>
              <w:t>□</w:t>
            </w:r>
            <w:r>
              <w:rPr>
                <w:rFonts w:ascii="仿宋" w:eastAsia="仿宋" w:hAnsi="仿宋" w:hint="eastAsia"/>
                <w:spacing w:val="-4"/>
                <w:sz w:val="24"/>
                <w:szCs w:val="24"/>
              </w:rPr>
              <w:t>专业建设（或）</w:t>
            </w:r>
            <w:r w:rsidRPr="009C1387">
              <w:rPr>
                <w:rFonts w:ascii="仿宋" w:eastAsia="仿宋" w:hAnsi="仿宋" w:hint="eastAsia"/>
                <w:spacing w:val="-4"/>
                <w:sz w:val="24"/>
                <w:szCs w:val="24"/>
              </w:rPr>
              <w:t>教研室负责人</w:t>
            </w:r>
          </w:p>
          <w:p w:rsidR="00F32B0D" w:rsidRPr="009C1387" w:rsidRDefault="00F32B0D" w:rsidP="00F32B0D">
            <w:pPr>
              <w:spacing w:line="400" w:lineRule="exact"/>
              <w:ind w:firstLineChars="50" w:firstLine="116"/>
              <w:rPr>
                <w:rFonts w:ascii="仿宋" w:eastAsia="仿宋" w:hAnsi="仿宋"/>
                <w:spacing w:val="-4"/>
                <w:sz w:val="24"/>
                <w:szCs w:val="24"/>
              </w:rPr>
            </w:pPr>
            <w:r w:rsidRPr="009C1387">
              <w:rPr>
                <w:rFonts w:ascii="仿宋" w:eastAsia="仿宋" w:hAnsi="仿宋" w:hint="eastAsia"/>
                <w:spacing w:val="-4"/>
                <w:sz w:val="24"/>
                <w:szCs w:val="24"/>
              </w:rPr>
              <w:t>□</w:t>
            </w:r>
            <w:r>
              <w:rPr>
                <w:rFonts w:ascii="仿宋" w:eastAsia="仿宋" w:hAnsi="仿宋" w:hint="eastAsia"/>
                <w:spacing w:val="-4"/>
                <w:sz w:val="24"/>
                <w:szCs w:val="24"/>
              </w:rPr>
              <w:t>院部</w:t>
            </w:r>
            <w:r w:rsidRPr="009C1387">
              <w:rPr>
                <w:rFonts w:ascii="仿宋" w:eastAsia="仿宋" w:hAnsi="仿宋" w:hint="eastAsia"/>
                <w:spacing w:val="-4"/>
                <w:sz w:val="24"/>
                <w:szCs w:val="24"/>
              </w:rPr>
              <w:t xml:space="preserve">负责人 </w:t>
            </w:r>
            <w:r>
              <w:rPr>
                <w:rFonts w:ascii="仿宋" w:eastAsia="仿宋" w:hAnsi="仿宋" w:hint="eastAsia"/>
                <w:spacing w:val="-4"/>
                <w:sz w:val="24"/>
                <w:szCs w:val="24"/>
              </w:rPr>
              <w:t xml:space="preserve">   </w:t>
            </w:r>
            <w:r w:rsidRPr="009C1387">
              <w:rPr>
                <w:rFonts w:ascii="仿宋" w:eastAsia="仿宋" w:hAnsi="仿宋" w:hint="eastAsia"/>
                <w:spacing w:val="-4"/>
                <w:sz w:val="24"/>
                <w:szCs w:val="24"/>
              </w:rPr>
              <w:t xml:space="preserve"> </w:t>
            </w:r>
            <w:r>
              <w:rPr>
                <w:rFonts w:ascii="仿宋" w:eastAsia="仿宋" w:hAnsi="仿宋" w:hint="eastAsia"/>
                <w:spacing w:val="-4"/>
                <w:sz w:val="24"/>
                <w:szCs w:val="24"/>
              </w:rPr>
              <w:t xml:space="preserve"> </w:t>
            </w:r>
            <w:r w:rsidRPr="009C1387">
              <w:rPr>
                <w:rFonts w:ascii="仿宋" w:eastAsia="仿宋" w:hAnsi="仿宋" w:hint="eastAsia"/>
                <w:spacing w:val="-4"/>
                <w:sz w:val="24"/>
                <w:szCs w:val="24"/>
              </w:rPr>
              <w:t>□其他中层领导</w:t>
            </w:r>
          </w:p>
        </w:tc>
      </w:tr>
      <w:tr w:rsidR="00F32B0D" w:rsidRPr="009C1387" w:rsidTr="00A3213E">
        <w:trPr>
          <w:trHeight w:val="595"/>
          <w:jc w:val="center"/>
        </w:trPr>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2B0D" w:rsidRPr="009C1387" w:rsidRDefault="00F32B0D" w:rsidP="00A3213E">
            <w:pPr>
              <w:jc w:val="center"/>
              <w:rPr>
                <w:rFonts w:ascii="仿宋" w:eastAsia="仿宋" w:hAnsi="仿宋"/>
                <w:spacing w:val="-4"/>
                <w:sz w:val="24"/>
                <w:szCs w:val="24"/>
              </w:rPr>
            </w:pPr>
            <w:r w:rsidRPr="009C1387">
              <w:rPr>
                <w:rFonts w:ascii="仿宋" w:eastAsia="仿宋" w:hAnsi="仿宋" w:hint="eastAsia"/>
                <w:spacing w:val="-4"/>
                <w:sz w:val="24"/>
                <w:szCs w:val="24"/>
              </w:rPr>
              <w:t>职称</w:t>
            </w:r>
          </w:p>
        </w:tc>
        <w:tc>
          <w:tcPr>
            <w:tcW w:w="8220" w:type="dxa"/>
            <w:gridSpan w:val="11"/>
            <w:tcBorders>
              <w:top w:val="single" w:sz="4" w:space="0" w:color="000000"/>
              <w:left w:val="single" w:sz="4" w:space="0" w:color="000000"/>
              <w:bottom w:val="single" w:sz="4" w:space="0" w:color="auto"/>
              <w:right w:val="single" w:sz="4" w:space="0" w:color="auto"/>
            </w:tcBorders>
            <w:tcMar>
              <w:top w:w="15" w:type="dxa"/>
              <w:left w:w="15" w:type="dxa"/>
              <w:bottom w:w="0" w:type="dxa"/>
              <w:right w:w="15" w:type="dxa"/>
            </w:tcMar>
            <w:vAlign w:val="center"/>
          </w:tcPr>
          <w:p w:rsidR="00F32B0D" w:rsidRPr="009C1387" w:rsidRDefault="00F32B0D" w:rsidP="00F32B0D">
            <w:pPr>
              <w:ind w:firstLineChars="50" w:firstLine="116"/>
              <w:rPr>
                <w:rFonts w:ascii="仿宋" w:eastAsia="仿宋" w:hAnsi="仿宋"/>
                <w:spacing w:val="-4"/>
                <w:sz w:val="24"/>
                <w:szCs w:val="24"/>
              </w:rPr>
            </w:pPr>
            <w:r w:rsidRPr="009C1387">
              <w:rPr>
                <w:rFonts w:ascii="仿宋" w:eastAsia="仿宋" w:hAnsi="仿宋" w:hint="eastAsia"/>
                <w:spacing w:val="-4"/>
                <w:sz w:val="24"/>
                <w:szCs w:val="24"/>
              </w:rPr>
              <w:t xml:space="preserve">□未定级      □初级      </w:t>
            </w:r>
            <w:r>
              <w:rPr>
                <w:rFonts w:ascii="仿宋" w:eastAsia="仿宋" w:hAnsi="仿宋" w:hint="eastAsia"/>
                <w:spacing w:val="-4"/>
                <w:sz w:val="24"/>
                <w:szCs w:val="24"/>
              </w:rPr>
              <w:t xml:space="preserve"> </w:t>
            </w:r>
            <w:r w:rsidRPr="009C1387">
              <w:rPr>
                <w:rFonts w:ascii="仿宋" w:eastAsia="仿宋" w:hAnsi="仿宋" w:hint="eastAsia"/>
                <w:spacing w:val="-4"/>
                <w:sz w:val="24"/>
                <w:szCs w:val="24"/>
              </w:rPr>
              <w:t xml:space="preserve"> □中级      </w:t>
            </w:r>
            <w:r>
              <w:rPr>
                <w:rFonts w:ascii="仿宋" w:eastAsia="仿宋" w:hAnsi="仿宋" w:hint="eastAsia"/>
                <w:spacing w:val="-4"/>
                <w:sz w:val="24"/>
                <w:szCs w:val="24"/>
              </w:rPr>
              <w:t xml:space="preserve"> </w:t>
            </w:r>
            <w:r w:rsidRPr="009C1387">
              <w:rPr>
                <w:rFonts w:ascii="仿宋" w:eastAsia="仿宋" w:hAnsi="仿宋" w:hint="eastAsia"/>
                <w:spacing w:val="-4"/>
                <w:sz w:val="24"/>
                <w:szCs w:val="24"/>
              </w:rPr>
              <w:t xml:space="preserve">□副高   </w:t>
            </w:r>
            <w:r>
              <w:rPr>
                <w:rFonts w:ascii="仿宋" w:eastAsia="仿宋" w:hAnsi="仿宋" w:hint="eastAsia"/>
                <w:spacing w:val="-4"/>
                <w:sz w:val="24"/>
                <w:szCs w:val="24"/>
              </w:rPr>
              <w:t xml:space="preserve"> </w:t>
            </w:r>
            <w:r w:rsidRPr="009C1387">
              <w:rPr>
                <w:rFonts w:ascii="仿宋" w:eastAsia="仿宋" w:hAnsi="仿宋" w:hint="eastAsia"/>
                <w:spacing w:val="-4"/>
                <w:sz w:val="24"/>
                <w:szCs w:val="24"/>
              </w:rPr>
              <w:t xml:space="preserve">  □正高</w:t>
            </w:r>
          </w:p>
        </w:tc>
      </w:tr>
      <w:tr w:rsidR="00F32B0D" w:rsidRPr="009C1387" w:rsidTr="00A3213E">
        <w:trPr>
          <w:trHeight w:val="502"/>
          <w:jc w:val="center"/>
        </w:trPr>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2B0D" w:rsidRPr="009C1387" w:rsidRDefault="00F32B0D" w:rsidP="00A3213E">
            <w:pPr>
              <w:jc w:val="center"/>
              <w:rPr>
                <w:rFonts w:ascii="仿宋" w:eastAsia="仿宋" w:hAnsi="仿宋"/>
                <w:spacing w:val="-4"/>
                <w:sz w:val="24"/>
                <w:szCs w:val="24"/>
              </w:rPr>
            </w:pPr>
            <w:r w:rsidRPr="009C1387">
              <w:rPr>
                <w:rFonts w:ascii="仿宋" w:eastAsia="仿宋" w:hAnsi="仿宋" w:hint="eastAsia"/>
                <w:spacing w:val="-4"/>
                <w:sz w:val="24"/>
                <w:szCs w:val="24"/>
              </w:rPr>
              <w:t>职业资格</w:t>
            </w:r>
          </w:p>
        </w:tc>
        <w:tc>
          <w:tcPr>
            <w:tcW w:w="3982" w:type="dxa"/>
            <w:gridSpan w:val="5"/>
            <w:tcBorders>
              <w:top w:val="single" w:sz="4" w:space="0" w:color="000000"/>
              <w:left w:val="single" w:sz="4" w:space="0" w:color="000000"/>
              <w:bottom w:val="single" w:sz="4" w:space="0" w:color="auto"/>
              <w:right w:val="single" w:sz="4" w:space="0" w:color="auto"/>
            </w:tcBorders>
            <w:tcMar>
              <w:top w:w="15" w:type="dxa"/>
              <w:left w:w="15" w:type="dxa"/>
              <w:bottom w:w="0" w:type="dxa"/>
              <w:right w:w="15" w:type="dxa"/>
            </w:tcMar>
            <w:vAlign w:val="center"/>
          </w:tcPr>
          <w:p w:rsidR="00F32B0D" w:rsidRDefault="00F32B0D" w:rsidP="00F32B0D">
            <w:pPr>
              <w:spacing w:line="400" w:lineRule="exact"/>
              <w:ind w:firstLineChars="50" w:firstLine="116"/>
              <w:rPr>
                <w:rFonts w:ascii="仿宋" w:eastAsia="仿宋" w:hAnsi="仿宋"/>
                <w:spacing w:val="-4"/>
                <w:sz w:val="24"/>
                <w:szCs w:val="24"/>
              </w:rPr>
            </w:pPr>
            <w:r w:rsidRPr="009C1387">
              <w:rPr>
                <w:rFonts w:ascii="仿宋" w:eastAsia="仿宋" w:hAnsi="仿宋" w:hint="eastAsia"/>
                <w:spacing w:val="-4"/>
                <w:sz w:val="24"/>
                <w:szCs w:val="24"/>
              </w:rPr>
              <w:t>□高级技师</w:t>
            </w:r>
          </w:p>
          <w:p w:rsidR="00F32B0D" w:rsidRPr="009C1387" w:rsidRDefault="00F32B0D" w:rsidP="00F32B0D">
            <w:pPr>
              <w:spacing w:line="400" w:lineRule="exact"/>
              <w:ind w:firstLineChars="50" w:firstLine="116"/>
              <w:rPr>
                <w:rFonts w:ascii="仿宋" w:eastAsia="仿宋" w:hAnsi="仿宋"/>
                <w:spacing w:val="-4"/>
                <w:sz w:val="24"/>
                <w:szCs w:val="24"/>
              </w:rPr>
            </w:pPr>
            <w:r w:rsidRPr="009C1387">
              <w:rPr>
                <w:rFonts w:ascii="仿宋" w:eastAsia="仿宋" w:hAnsi="仿宋" w:hint="eastAsia"/>
                <w:spacing w:val="-4"/>
                <w:sz w:val="24"/>
                <w:szCs w:val="24"/>
              </w:rPr>
              <w:t>□高级职业技能等级证书</w:t>
            </w:r>
          </w:p>
        </w:tc>
        <w:tc>
          <w:tcPr>
            <w:tcW w:w="1504" w:type="dxa"/>
            <w:gridSpan w:val="3"/>
            <w:tcBorders>
              <w:top w:val="single" w:sz="4" w:space="0" w:color="000000"/>
              <w:left w:val="single" w:sz="4" w:space="0" w:color="auto"/>
              <w:bottom w:val="single" w:sz="4" w:space="0" w:color="auto"/>
              <w:right w:val="single" w:sz="4" w:space="0" w:color="auto"/>
            </w:tcBorders>
            <w:tcMar>
              <w:top w:w="15" w:type="dxa"/>
              <w:left w:w="15" w:type="dxa"/>
              <w:bottom w:w="0" w:type="dxa"/>
              <w:right w:w="15" w:type="dxa"/>
            </w:tcMar>
            <w:vAlign w:val="center"/>
          </w:tcPr>
          <w:p w:rsidR="00F32B0D" w:rsidRPr="009C1387" w:rsidRDefault="00F32B0D" w:rsidP="00A3213E">
            <w:pPr>
              <w:jc w:val="center"/>
              <w:rPr>
                <w:rFonts w:ascii="仿宋" w:eastAsia="仿宋" w:hAnsi="仿宋"/>
                <w:spacing w:val="-4"/>
                <w:sz w:val="24"/>
                <w:szCs w:val="24"/>
              </w:rPr>
            </w:pPr>
            <w:r w:rsidRPr="009C1387">
              <w:rPr>
                <w:rFonts w:ascii="仿宋" w:eastAsia="仿宋" w:hAnsi="仿宋" w:hint="eastAsia"/>
                <w:spacing w:val="-4"/>
                <w:sz w:val="24"/>
                <w:szCs w:val="24"/>
              </w:rPr>
              <w:t>双师</w:t>
            </w:r>
            <w:proofErr w:type="gramStart"/>
            <w:r w:rsidRPr="009C1387">
              <w:rPr>
                <w:rFonts w:ascii="仿宋" w:eastAsia="仿宋" w:hAnsi="仿宋" w:hint="eastAsia"/>
                <w:spacing w:val="-4"/>
                <w:sz w:val="24"/>
                <w:szCs w:val="24"/>
              </w:rPr>
              <w:t>型教师</w:t>
            </w:r>
            <w:proofErr w:type="gramEnd"/>
          </w:p>
        </w:tc>
        <w:tc>
          <w:tcPr>
            <w:tcW w:w="2734" w:type="dxa"/>
            <w:gridSpan w:val="3"/>
            <w:tcBorders>
              <w:top w:val="single" w:sz="4" w:space="0" w:color="000000"/>
              <w:left w:val="single" w:sz="4" w:space="0" w:color="auto"/>
              <w:bottom w:val="single" w:sz="4" w:space="0" w:color="auto"/>
              <w:right w:val="single" w:sz="4" w:space="0" w:color="auto"/>
            </w:tcBorders>
            <w:tcMar>
              <w:top w:w="15" w:type="dxa"/>
              <w:left w:w="15" w:type="dxa"/>
              <w:bottom w:w="0" w:type="dxa"/>
              <w:right w:w="15" w:type="dxa"/>
            </w:tcMar>
            <w:vAlign w:val="center"/>
          </w:tcPr>
          <w:p w:rsidR="00F32B0D" w:rsidRPr="009C1387" w:rsidRDefault="00F32B0D" w:rsidP="00F32B0D">
            <w:pPr>
              <w:ind w:firstLineChars="100" w:firstLine="233"/>
              <w:rPr>
                <w:rFonts w:ascii="仿宋" w:eastAsia="仿宋" w:hAnsi="仿宋"/>
                <w:spacing w:val="-4"/>
                <w:sz w:val="24"/>
                <w:szCs w:val="24"/>
              </w:rPr>
            </w:pPr>
            <w:r w:rsidRPr="009C1387">
              <w:rPr>
                <w:rFonts w:ascii="仿宋" w:eastAsia="仿宋" w:hAnsi="仿宋" w:hint="eastAsia"/>
                <w:spacing w:val="-4"/>
                <w:sz w:val="24"/>
                <w:szCs w:val="24"/>
              </w:rPr>
              <w:t>□是  □否</w:t>
            </w:r>
          </w:p>
        </w:tc>
      </w:tr>
      <w:tr w:rsidR="00F32B0D" w:rsidRPr="009C1387" w:rsidTr="00A3213E">
        <w:trPr>
          <w:trHeight w:val="595"/>
          <w:jc w:val="center"/>
        </w:trPr>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2B0D" w:rsidRPr="009C1387" w:rsidRDefault="00F32B0D" w:rsidP="00A3213E">
            <w:pPr>
              <w:jc w:val="center"/>
              <w:rPr>
                <w:rFonts w:ascii="仿宋" w:eastAsia="仿宋" w:hAnsi="仿宋"/>
                <w:spacing w:val="-4"/>
                <w:sz w:val="24"/>
                <w:szCs w:val="24"/>
              </w:rPr>
            </w:pPr>
            <w:r w:rsidRPr="009C1387">
              <w:rPr>
                <w:rFonts w:ascii="仿宋" w:eastAsia="仿宋" w:hAnsi="仿宋" w:hint="eastAsia"/>
                <w:spacing w:val="-4"/>
                <w:sz w:val="24"/>
                <w:szCs w:val="24"/>
              </w:rPr>
              <w:t>学历</w:t>
            </w:r>
          </w:p>
        </w:tc>
        <w:tc>
          <w:tcPr>
            <w:tcW w:w="8220" w:type="dxa"/>
            <w:gridSpan w:val="11"/>
            <w:tcBorders>
              <w:top w:val="single" w:sz="4" w:space="0" w:color="auto"/>
              <w:left w:val="single" w:sz="4" w:space="0" w:color="000000"/>
              <w:bottom w:val="single" w:sz="4" w:space="0" w:color="auto"/>
              <w:right w:val="single" w:sz="4" w:space="0" w:color="auto"/>
            </w:tcBorders>
            <w:tcMar>
              <w:top w:w="15" w:type="dxa"/>
              <w:left w:w="15" w:type="dxa"/>
              <w:bottom w:w="0" w:type="dxa"/>
              <w:right w:w="15" w:type="dxa"/>
            </w:tcMar>
            <w:vAlign w:val="center"/>
          </w:tcPr>
          <w:p w:rsidR="00F32B0D" w:rsidRPr="009C1387" w:rsidRDefault="00F32B0D" w:rsidP="00F32B0D">
            <w:pPr>
              <w:ind w:firstLineChars="200" w:firstLine="465"/>
              <w:rPr>
                <w:rFonts w:ascii="仿宋" w:eastAsia="仿宋" w:hAnsi="仿宋"/>
                <w:spacing w:val="-4"/>
                <w:sz w:val="24"/>
                <w:szCs w:val="24"/>
              </w:rPr>
            </w:pPr>
            <w:r w:rsidRPr="009C1387">
              <w:rPr>
                <w:rFonts w:ascii="仿宋" w:eastAsia="仿宋" w:hAnsi="仿宋" w:hint="eastAsia"/>
                <w:spacing w:val="-4"/>
                <w:sz w:val="24"/>
                <w:szCs w:val="24"/>
              </w:rPr>
              <w:t>□大专及以下    □本科     □硕士     □博士</w:t>
            </w:r>
          </w:p>
        </w:tc>
      </w:tr>
      <w:tr w:rsidR="00F32B0D" w:rsidRPr="009C1387" w:rsidTr="00A3213E">
        <w:trPr>
          <w:trHeight w:val="796"/>
          <w:jc w:val="center"/>
        </w:trPr>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2B0D" w:rsidRPr="009C1387" w:rsidRDefault="00F32B0D" w:rsidP="00A3213E">
            <w:pPr>
              <w:jc w:val="center"/>
              <w:rPr>
                <w:rFonts w:ascii="仿宋" w:eastAsia="仿宋" w:hAnsi="仿宋"/>
                <w:spacing w:val="-4"/>
                <w:sz w:val="24"/>
                <w:szCs w:val="24"/>
              </w:rPr>
            </w:pPr>
            <w:r w:rsidRPr="009C1387">
              <w:rPr>
                <w:rFonts w:ascii="仿宋" w:eastAsia="仿宋" w:hAnsi="仿宋" w:hint="eastAsia"/>
                <w:spacing w:val="-4"/>
                <w:sz w:val="24"/>
                <w:szCs w:val="24"/>
              </w:rPr>
              <w:t>身份</w:t>
            </w:r>
          </w:p>
        </w:tc>
        <w:tc>
          <w:tcPr>
            <w:tcW w:w="3311" w:type="dxa"/>
            <w:gridSpan w:val="4"/>
            <w:tcBorders>
              <w:top w:val="single" w:sz="4" w:space="0" w:color="auto"/>
              <w:left w:val="single" w:sz="4" w:space="0" w:color="000000"/>
              <w:bottom w:val="single" w:sz="4" w:space="0" w:color="000000"/>
              <w:right w:val="single" w:sz="4" w:space="0" w:color="auto"/>
            </w:tcBorders>
            <w:tcMar>
              <w:top w:w="15" w:type="dxa"/>
              <w:left w:w="15" w:type="dxa"/>
              <w:bottom w:w="0" w:type="dxa"/>
              <w:right w:w="15" w:type="dxa"/>
            </w:tcMar>
            <w:vAlign w:val="center"/>
          </w:tcPr>
          <w:p w:rsidR="00F32B0D" w:rsidRPr="009C1387" w:rsidRDefault="00F32B0D" w:rsidP="00A3213E">
            <w:pPr>
              <w:rPr>
                <w:rFonts w:ascii="仿宋" w:eastAsia="仿宋" w:hAnsi="仿宋"/>
                <w:spacing w:val="-4"/>
                <w:sz w:val="24"/>
                <w:szCs w:val="24"/>
              </w:rPr>
            </w:pPr>
            <w:r w:rsidRPr="009C1387">
              <w:rPr>
                <w:rFonts w:ascii="仿宋" w:eastAsia="仿宋" w:hAnsi="仿宋" w:hint="eastAsia"/>
                <w:spacing w:val="-4"/>
                <w:sz w:val="24"/>
                <w:szCs w:val="24"/>
              </w:rPr>
              <w:t>□在职教师   □企业兼职教师</w:t>
            </w:r>
          </w:p>
        </w:tc>
        <w:tc>
          <w:tcPr>
            <w:tcW w:w="1998" w:type="dxa"/>
            <w:gridSpan w:val="3"/>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F32B0D" w:rsidRPr="009C1387" w:rsidRDefault="00F32B0D" w:rsidP="00A3213E">
            <w:pPr>
              <w:jc w:val="center"/>
              <w:rPr>
                <w:rFonts w:ascii="仿宋" w:eastAsia="仿宋" w:hAnsi="仿宋"/>
                <w:spacing w:val="-4"/>
                <w:sz w:val="24"/>
                <w:szCs w:val="24"/>
              </w:rPr>
            </w:pPr>
            <w:r w:rsidRPr="009C1387">
              <w:rPr>
                <w:rFonts w:ascii="仿宋" w:eastAsia="仿宋" w:hAnsi="仿宋" w:hint="eastAsia"/>
                <w:spacing w:val="-4"/>
                <w:sz w:val="24"/>
                <w:szCs w:val="24"/>
              </w:rPr>
              <w:t>职业教育教师</w:t>
            </w:r>
          </w:p>
          <w:p w:rsidR="00F32B0D" w:rsidRPr="009C1387" w:rsidRDefault="00F32B0D" w:rsidP="00A3213E">
            <w:pPr>
              <w:jc w:val="center"/>
              <w:rPr>
                <w:rFonts w:ascii="仿宋" w:eastAsia="仿宋" w:hAnsi="仿宋"/>
                <w:spacing w:val="-4"/>
                <w:sz w:val="24"/>
                <w:szCs w:val="24"/>
              </w:rPr>
            </w:pPr>
            <w:r w:rsidRPr="009C1387">
              <w:rPr>
                <w:rFonts w:ascii="仿宋" w:eastAsia="仿宋" w:hAnsi="仿宋" w:hint="eastAsia"/>
                <w:spacing w:val="-4"/>
                <w:sz w:val="24"/>
                <w:szCs w:val="24"/>
              </w:rPr>
              <w:t>教学创新团队成员</w:t>
            </w:r>
          </w:p>
        </w:tc>
        <w:tc>
          <w:tcPr>
            <w:tcW w:w="2911" w:type="dxa"/>
            <w:gridSpan w:val="4"/>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F32B0D" w:rsidRPr="009C1387" w:rsidRDefault="00F32B0D" w:rsidP="00A3213E">
            <w:pPr>
              <w:rPr>
                <w:rFonts w:ascii="仿宋" w:eastAsia="仿宋" w:hAnsi="仿宋"/>
                <w:spacing w:val="-4"/>
                <w:sz w:val="24"/>
                <w:szCs w:val="24"/>
              </w:rPr>
            </w:pPr>
            <w:r w:rsidRPr="009C1387">
              <w:rPr>
                <w:rFonts w:ascii="仿宋" w:eastAsia="仿宋" w:hAnsi="仿宋" w:hint="eastAsia"/>
                <w:spacing w:val="-4"/>
                <w:sz w:val="24"/>
                <w:szCs w:val="24"/>
              </w:rPr>
              <w:t>□国家级  □省级  □否</w:t>
            </w:r>
          </w:p>
        </w:tc>
      </w:tr>
      <w:tr w:rsidR="00F32B0D" w:rsidRPr="009C1387" w:rsidTr="00A3213E">
        <w:trPr>
          <w:trHeight w:val="595"/>
          <w:jc w:val="center"/>
        </w:trPr>
        <w:tc>
          <w:tcPr>
            <w:tcW w:w="2517"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32B0D" w:rsidRPr="009C1387" w:rsidRDefault="00F32B0D" w:rsidP="00A3213E">
            <w:pPr>
              <w:jc w:val="center"/>
              <w:rPr>
                <w:rFonts w:ascii="仿宋" w:eastAsia="仿宋" w:hAnsi="仿宋"/>
                <w:spacing w:val="-4"/>
                <w:sz w:val="24"/>
                <w:szCs w:val="24"/>
              </w:rPr>
            </w:pPr>
            <w:r>
              <w:rPr>
                <w:rFonts w:ascii="仿宋" w:eastAsia="仿宋" w:hAnsi="仿宋" w:hint="eastAsia"/>
                <w:spacing w:val="-4"/>
                <w:sz w:val="24"/>
              </w:rPr>
              <w:t>承担具体教学任务</w:t>
            </w:r>
          </w:p>
        </w:tc>
        <w:tc>
          <w:tcPr>
            <w:tcW w:w="6693" w:type="dxa"/>
            <w:gridSpan w:val="9"/>
            <w:tcBorders>
              <w:top w:val="single" w:sz="4" w:space="0" w:color="000000"/>
              <w:left w:val="single" w:sz="4" w:space="0" w:color="000000"/>
              <w:bottom w:val="single" w:sz="4" w:space="0" w:color="auto"/>
              <w:right w:val="single" w:sz="4" w:space="0" w:color="auto"/>
            </w:tcBorders>
            <w:tcMar>
              <w:top w:w="15" w:type="dxa"/>
              <w:left w:w="15" w:type="dxa"/>
              <w:bottom w:w="0" w:type="dxa"/>
              <w:right w:w="15" w:type="dxa"/>
            </w:tcMar>
            <w:vAlign w:val="center"/>
          </w:tcPr>
          <w:p w:rsidR="00F32B0D" w:rsidRPr="009778A9" w:rsidRDefault="00F32B0D" w:rsidP="00A3213E">
            <w:pPr>
              <w:rPr>
                <w:rFonts w:ascii="仿宋" w:eastAsia="仿宋" w:hAnsi="仿宋"/>
                <w:spacing w:val="-4"/>
              </w:rPr>
            </w:pPr>
            <w:r w:rsidRPr="009778A9">
              <w:rPr>
                <w:rFonts w:ascii="仿宋" w:eastAsia="仿宋" w:hAnsi="仿宋" w:hint="eastAsia"/>
                <w:spacing w:val="-4"/>
              </w:rPr>
              <w:t>填写近3年本人曾担任参赛课程或相关课程的教学任务至少一条</w:t>
            </w:r>
          </w:p>
        </w:tc>
      </w:tr>
    </w:tbl>
    <w:p w:rsidR="00F32B0D" w:rsidRPr="009C1387" w:rsidRDefault="00F32B0D" w:rsidP="00F32B0D">
      <w:pPr>
        <w:overflowPunct w:val="0"/>
        <w:rPr>
          <w:rFonts w:ascii="仿宋_gb2312" w:eastAsia="仿宋_gb2312"/>
          <w:sz w:val="24"/>
          <w:szCs w:val="24"/>
        </w:rPr>
        <w:sectPr w:rsidR="00F32B0D" w:rsidRPr="009C1387" w:rsidSect="00104EDF">
          <w:pgSz w:w="11906" w:h="16838"/>
          <w:pgMar w:top="1474" w:right="1531" w:bottom="1474" w:left="1531" w:header="851" w:footer="992" w:gutter="0"/>
          <w:pgNumType w:fmt="numberInDash" w:start="1"/>
          <w:cols w:space="720"/>
          <w:titlePg/>
          <w:docGrid w:type="linesAndChars" w:linePitch="318" w:charSpace="121"/>
        </w:sectPr>
      </w:pPr>
    </w:p>
    <w:p w:rsidR="00F32B0D" w:rsidRPr="009C1387" w:rsidRDefault="00F32B0D" w:rsidP="00F32B0D">
      <w:pPr>
        <w:rPr>
          <w:rFonts w:ascii="方正黑体_GBK" w:eastAsia="方正黑体_GBK" w:hAnsi="仿宋" w:cs="仿宋"/>
          <w:bCs/>
          <w:sz w:val="24"/>
          <w:szCs w:val="24"/>
        </w:rPr>
      </w:pPr>
      <w:r w:rsidRPr="009C1387">
        <w:rPr>
          <w:rFonts w:ascii="方正黑体_GBK" w:eastAsia="方正黑体_GBK" w:hAnsi="仿宋" w:cs="仿宋" w:hint="eastAsia"/>
          <w:bCs/>
          <w:sz w:val="24"/>
          <w:szCs w:val="24"/>
        </w:rPr>
        <w:lastRenderedPageBreak/>
        <w:t>附件</w:t>
      </w:r>
      <w:r>
        <w:rPr>
          <w:rFonts w:ascii="方正黑体_GBK" w:eastAsia="方正黑体_GBK" w:hAnsi="仿宋" w:cs="仿宋" w:hint="eastAsia"/>
          <w:bCs/>
          <w:sz w:val="24"/>
          <w:szCs w:val="24"/>
        </w:rPr>
        <w:t>4：</w:t>
      </w:r>
    </w:p>
    <w:p w:rsidR="00F32B0D" w:rsidRPr="009C1387" w:rsidRDefault="00F32B0D" w:rsidP="00F32B0D">
      <w:pPr>
        <w:spacing w:line="360" w:lineRule="auto"/>
        <w:jc w:val="center"/>
        <w:rPr>
          <w:rFonts w:ascii="方正小标宋_GBK" w:eastAsia="方正小标宋_GBK" w:hAnsi="方正小标宋_GBK" w:cs="方正小标宋_GBK"/>
          <w:bCs/>
          <w:sz w:val="30"/>
          <w:szCs w:val="30"/>
        </w:rPr>
      </w:pPr>
      <w:r w:rsidRPr="009C1387">
        <w:rPr>
          <w:rFonts w:ascii="方正小标宋简体" w:eastAsia="方正小标宋简体" w:hAnsi="方正小标宋简体" w:cs="方正小标宋简体" w:hint="eastAsia"/>
          <w:bCs/>
          <w:sz w:val="30"/>
          <w:szCs w:val="30"/>
        </w:rPr>
        <w:t>安庆职业技术学院</w:t>
      </w:r>
      <w:r>
        <w:rPr>
          <w:rFonts w:ascii="方正小标宋简体" w:eastAsia="方正小标宋简体" w:hAnsi="方正小标宋简体" w:cs="方正小标宋简体" w:hint="eastAsia"/>
          <w:bCs/>
          <w:sz w:val="30"/>
          <w:szCs w:val="30"/>
        </w:rPr>
        <w:t>2025年</w:t>
      </w:r>
      <w:r w:rsidRPr="009C1387">
        <w:rPr>
          <w:rFonts w:ascii="方正小标宋简体" w:eastAsia="方正小标宋简体" w:hAnsi="方正小标宋简体" w:cs="方正小标宋简体" w:hint="eastAsia"/>
          <w:bCs/>
          <w:sz w:val="30"/>
          <w:szCs w:val="30"/>
        </w:rPr>
        <w:t>教师教学能力比赛</w:t>
      </w:r>
      <w:r w:rsidRPr="009C1387">
        <w:rPr>
          <w:rFonts w:ascii="方正小标宋_GBK" w:eastAsia="方正小标宋_GBK" w:hAnsi="方正小标宋_GBK" w:cs="方正小标宋_GBK" w:hint="eastAsia"/>
          <w:bCs/>
          <w:sz w:val="30"/>
          <w:szCs w:val="30"/>
        </w:rPr>
        <w:t>参赛作品汇总表</w:t>
      </w:r>
    </w:p>
    <w:p w:rsidR="00F32B0D" w:rsidRPr="009C1387" w:rsidRDefault="00F32B0D" w:rsidP="00F32B0D">
      <w:pPr>
        <w:rPr>
          <w:rFonts w:eastAsia="仿宋_gb2312"/>
          <w:sz w:val="24"/>
          <w:szCs w:val="24"/>
          <w:u w:val="single"/>
        </w:rPr>
      </w:pPr>
      <w:r w:rsidRPr="009C1387">
        <w:rPr>
          <w:rFonts w:eastAsia="仿宋_gb2312" w:hint="eastAsia"/>
          <w:sz w:val="24"/>
          <w:szCs w:val="24"/>
        </w:rPr>
        <w:t>院部</w:t>
      </w:r>
      <w:r w:rsidRPr="009C1387">
        <w:rPr>
          <w:rFonts w:eastAsia="仿宋_gb2312"/>
          <w:sz w:val="24"/>
          <w:szCs w:val="24"/>
        </w:rPr>
        <w:t>（</w:t>
      </w:r>
      <w:r w:rsidRPr="009C1387">
        <w:rPr>
          <w:rFonts w:eastAsia="仿宋_gb2312" w:hint="eastAsia"/>
          <w:sz w:val="24"/>
          <w:szCs w:val="24"/>
        </w:rPr>
        <w:t>加盖公</w:t>
      </w:r>
      <w:r w:rsidRPr="009C1387">
        <w:rPr>
          <w:rFonts w:eastAsia="仿宋_gb2312"/>
          <w:sz w:val="24"/>
          <w:szCs w:val="24"/>
        </w:rPr>
        <w:t>章）：</w:t>
      </w:r>
      <w:r w:rsidRPr="009C1387">
        <w:rPr>
          <w:rFonts w:eastAsia="仿宋_gb2312"/>
          <w:sz w:val="24"/>
          <w:szCs w:val="24"/>
          <w:u w:val="single"/>
        </w:rPr>
        <w:t xml:space="preserve">                   </w:t>
      </w:r>
      <w:r w:rsidRPr="009C1387">
        <w:rPr>
          <w:rFonts w:eastAsia="仿宋_gb2312" w:hint="eastAsia"/>
          <w:sz w:val="24"/>
          <w:szCs w:val="24"/>
        </w:rPr>
        <w:t xml:space="preserve">   </w:t>
      </w:r>
      <w:r w:rsidR="00AD594E">
        <w:rPr>
          <w:rFonts w:eastAsia="仿宋_gb2312" w:hint="eastAsia"/>
          <w:sz w:val="24"/>
          <w:szCs w:val="24"/>
        </w:rPr>
        <w:t xml:space="preserve">         </w:t>
      </w:r>
      <w:r w:rsidRPr="009C1387">
        <w:rPr>
          <w:rFonts w:eastAsia="仿宋_gb2312" w:hint="eastAsia"/>
          <w:sz w:val="24"/>
          <w:szCs w:val="24"/>
        </w:rPr>
        <w:t>联系</w:t>
      </w:r>
      <w:r w:rsidRPr="009C1387">
        <w:rPr>
          <w:rFonts w:eastAsia="仿宋_gb2312"/>
          <w:sz w:val="24"/>
          <w:szCs w:val="24"/>
        </w:rPr>
        <w:t>人：</w:t>
      </w:r>
      <w:r w:rsidRPr="009C1387">
        <w:rPr>
          <w:rFonts w:eastAsia="仿宋_gb2312" w:hint="eastAsia"/>
          <w:sz w:val="24"/>
          <w:szCs w:val="24"/>
          <w:u w:val="single"/>
        </w:rPr>
        <w:t xml:space="preserve">                  </w:t>
      </w:r>
      <w:r w:rsidRPr="009C1387">
        <w:rPr>
          <w:rFonts w:eastAsia="仿宋_gb2312"/>
          <w:sz w:val="24"/>
          <w:szCs w:val="24"/>
        </w:rPr>
        <w:t xml:space="preserve"> </w:t>
      </w:r>
      <w:r w:rsidRPr="009C1387">
        <w:rPr>
          <w:rFonts w:eastAsia="仿宋_gb2312" w:hint="eastAsia"/>
          <w:sz w:val="24"/>
          <w:szCs w:val="24"/>
        </w:rPr>
        <w:t xml:space="preserve">   </w:t>
      </w:r>
      <w:r w:rsidR="00AD594E">
        <w:rPr>
          <w:rFonts w:eastAsia="仿宋_gb2312" w:hint="eastAsia"/>
          <w:sz w:val="24"/>
          <w:szCs w:val="24"/>
        </w:rPr>
        <w:t xml:space="preserve">     </w:t>
      </w:r>
      <w:r w:rsidRPr="009C1387">
        <w:rPr>
          <w:rFonts w:eastAsia="仿宋_gb2312"/>
          <w:sz w:val="24"/>
          <w:szCs w:val="24"/>
        </w:rPr>
        <w:t>联系电话：</w:t>
      </w:r>
      <w:r w:rsidRPr="009C1387">
        <w:rPr>
          <w:rFonts w:eastAsia="仿宋_gb2312" w:hint="eastAsia"/>
          <w:sz w:val="24"/>
          <w:szCs w:val="24"/>
          <w:u w:val="single"/>
        </w:rPr>
        <w:t xml:space="preserve">                   </w:t>
      </w:r>
    </w:p>
    <w:p w:rsidR="00F32B0D" w:rsidRPr="009C1387" w:rsidRDefault="00F32B0D" w:rsidP="00F32B0D">
      <w:pPr>
        <w:rPr>
          <w:rFonts w:ascii="方正小标宋_GBK" w:eastAsia="方正小标宋_GBK" w:hAnsi="方正小标宋_GBK" w:cs="方正小标宋_GBK"/>
          <w:bCs/>
          <w:sz w:val="24"/>
          <w:szCs w:val="24"/>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19"/>
        <w:gridCol w:w="2379"/>
        <w:gridCol w:w="2231"/>
        <w:gridCol w:w="3012"/>
        <w:gridCol w:w="1265"/>
        <w:gridCol w:w="1265"/>
        <w:gridCol w:w="1733"/>
        <w:gridCol w:w="1544"/>
      </w:tblGrid>
      <w:tr w:rsidR="00F32B0D" w:rsidRPr="009C1387" w:rsidTr="00A3213E">
        <w:trPr>
          <w:trHeight w:val="687"/>
          <w:jc w:val="center"/>
        </w:trPr>
        <w:tc>
          <w:tcPr>
            <w:tcW w:w="287" w:type="pct"/>
            <w:shd w:val="clear" w:color="auto" w:fill="auto"/>
            <w:noWrap/>
            <w:vAlign w:val="center"/>
          </w:tcPr>
          <w:p w:rsidR="00F32B0D" w:rsidRPr="009C1387" w:rsidRDefault="00F32B0D" w:rsidP="00A3213E">
            <w:pPr>
              <w:jc w:val="center"/>
              <w:rPr>
                <w:rFonts w:eastAsia="仿宋_gb2312"/>
                <w:bCs/>
                <w:sz w:val="24"/>
                <w:szCs w:val="24"/>
              </w:rPr>
            </w:pPr>
            <w:r w:rsidRPr="009C1387">
              <w:rPr>
                <w:rFonts w:eastAsia="仿宋_gb2312"/>
                <w:bCs/>
                <w:sz w:val="24"/>
                <w:szCs w:val="24"/>
              </w:rPr>
              <w:t>序号</w:t>
            </w:r>
          </w:p>
        </w:tc>
        <w:tc>
          <w:tcPr>
            <w:tcW w:w="835" w:type="pct"/>
            <w:shd w:val="clear" w:color="auto" w:fill="auto"/>
            <w:vAlign w:val="center"/>
          </w:tcPr>
          <w:p w:rsidR="00F32B0D" w:rsidRPr="009C1387" w:rsidRDefault="00F32B0D" w:rsidP="00A3213E">
            <w:pPr>
              <w:jc w:val="center"/>
              <w:rPr>
                <w:rFonts w:eastAsia="仿宋_gb2312"/>
                <w:bCs/>
                <w:sz w:val="24"/>
                <w:szCs w:val="24"/>
              </w:rPr>
            </w:pPr>
            <w:r w:rsidRPr="009C1387">
              <w:rPr>
                <w:rFonts w:eastAsia="仿宋_gb2312" w:hint="eastAsia"/>
                <w:bCs/>
                <w:sz w:val="24"/>
                <w:szCs w:val="24"/>
              </w:rPr>
              <w:t>专业名称</w:t>
            </w:r>
          </w:p>
        </w:tc>
        <w:tc>
          <w:tcPr>
            <w:tcW w:w="783" w:type="pct"/>
            <w:shd w:val="clear" w:color="auto" w:fill="auto"/>
            <w:vAlign w:val="center"/>
          </w:tcPr>
          <w:p w:rsidR="00F32B0D" w:rsidRPr="009C1387" w:rsidRDefault="00F32B0D" w:rsidP="00A3213E">
            <w:pPr>
              <w:jc w:val="center"/>
              <w:rPr>
                <w:rFonts w:eastAsia="仿宋_gb2312"/>
                <w:bCs/>
                <w:sz w:val="24"/>
                <w:szCs w:val="24"/>
              </w:rPr>
            </w:pPr>
            <w:r>
              <w:rPr>
                <w:rFonts w:eastAsia="仿宋_gb2312" w:hint="eastAsia"/>
                <w:bCs/>
                <w:sz w:val="24"/>
                <w:szCs w:val="24"/>
              </w:rPr>
              <w:t>参赛</w:t>
            </w:r>
            <w:r w:rsidRPr="009C1387">
              <w:rPr>
                <w:rFonts w:eastAsia="仿宋_gb2312" w:hint="eastAsia"/>
                <w:bCs/>
                <w:sz w:val="24"/>
                <w:szCs w:val="24"/>
              </w:rPr>
              <w:t>课程</w:t>
            </w:r>
            <w:r w:rsidRPr="009C1387">
              <w:rPr>
                <w:rFonts w:eastAsia="仿宋_gb2312"/>
                <w:bCs/>
                <w:sz w:val="24"/>
                <w:szCs w:val="24"/>
              </w:rPr>
              <w:t>名称</w:t>
            </w:r>
          </w:p>
        </w:tc>
        <w:tc>
          <w:tcPr>
            <w:tcW w:w="1057" w:type="pct"/>
            <w:shd w:val="clear" w:color="auto" w:fill="auto"/>
            <w:vAlign w:val="center"/>
          </w:tcPr>
          <w:p w:rsidR="00F32B0D" w:rsidRPr="009C1387" w:rsidRDefault="00F32B0D" w:rsidP="00A3213E">
            <w:pPr>
              <w:jc w:val="center"/>
              <w:rPr>
                <w:rFonts w:eastAsia="仿宋_gb2312"/>
                <w:bCs/>
                <w:sz w:val="24"/>
                <w:szCs w:val="24"/>
              </w:rPr>
            </w:pPr>
            <w:r>
              <w:rPr>
                <w:rFonts w:eastAsia="仿宋_gb2312" w:hint="eastAsia"/>
                <w:bCs/>
                <w:sz w:val="24"/>
                <w:szCs w:val="24"/>
              </w:rPr>
              <w:t>参赛内容</w:t>
            </w:r>
            <w:r w:rsidRPr="009C1387">
              <w:rPr>
                <w:rFonts w:eastAsia="仿宋_gb2312"/>
                <w:bCs/>
                <w:sz w:val="24"/>
                <w:szCs w:val="24"/>
              </w:rPr>
              <w:t>名称</w:t>
            </w:r>
          </w:p>
        </w:tc>
        <w:tc>
          <w:tcPr>
            <w:tcW w:w="444" w:type="pct"/>
            <w:vAlign w:val="center"/>
          </w:tcPr>
          <w:p w:rsidR="00F32B0D" w:rsidRPr="009C1387" w:rsidRDefault="00F32B0D" w:rsidP="00A3213E">
            <w:pPr>
              <w:jc w:val="center"/>
              <w:rPr>
                <w:rFonts w:eastAsia="仿宋_gb2312"/>
                <w:bCs/>
                <w:sz w:val="24"/>
                <w:szCs w:val="24"/>
              </w:rPr>
            </w:pPr>
            <w:r w:rsidRPr="009C1387">
              <w:rPr>
                <w:rFonts w:eastAsia="仿宋_gb2312" w:hint="eastAsia"/>
                <w:bCs/>
                <w:sz w:val="24"/>
                <w:szCs w:val="24"/>
              </w:rPr>
              <w:t>双师型</w:t>
            </w:r>
          </w:p>
          <w:p w:rsidR="00F32B0D" w:rsidRPr="009C1387" w:rsidRDefault="00F32B0D" w:rsidP="00A3213E">
            <w:pPr>
              <w:jc w:val="center"/>
              <w:rPr>
                <w:rFonts w:eastAsia="仿宋_gb2312"/>
                <w:bCs/>
                <w:sz w:val="24"/>
                <w:szCs w:val="24"/>
              </w:rPr>
            </w:pPr>
            <w:r w:rsidRPr="009C1387">
              <w:rPr>
                <w:rFonts w:eastAsia="仿宋_gb2312" w:hint="eastAsia"/>
                <w:bCs/>
                <w:sz w:val="24"/>
                <w:szCs w:val="24"/>
              </w:rPr>
              <w:t>教师人数</w:t>
            </w:r>
          </w:p>
        </w:tc>
        <w:tc>
          <w:tcPr>
            <w:tcW w:w="444" w:type="pct"/>
            <w:vAlign w:val="center"/>
          </w:tcPr>
          <w:p w:rsidR="00F32B0D" w:rsidRPr="009C1387" w:rsidRDefault="00F32B0D" w:rsidP="00A3213E">
            <w:pPr>
              <w:jc w:val="center"/>
              <w:rPr>
                <w:rFonts w:eastAsia="仿宋_gb2312"/>
                <w:bCs/>
                <w:sz w:val="24"/>
                <w:szCs w:val="24"/>
              </w:rPr>
            </w:pPr>
            <w:r w:rsidRPr="009C1387">
              <w:rPr>
                <w:rFonts w:eastAsia="仿宋_gb2312" w:hint="eastAsia"/>
                <w:bCs/>
                <w:sz w:val="24"/>
                <w:szCs w:val="24"/>
              </w:rPr>
              <w:t>团队</w:t>
            </w:r>
          </w:p>
          <w:p w:rsidR="00F32B0D" w:rsidRPr="009C1387" w:rsidRDefault="00F32B0D" w:rsidP="00A3213E">
            <w:pPr>
              <w:jc w:val="center"/>
              <w:rPr>
                <w:rFonts w:eastAsia="仿宋_gb2312"/>
                <w:bCs/>
                <w:sz w:val="24"/>
                <w:szCs w:val="24"/>
              </w:rPr>
            </w:pPr>
            <w:r w:rsidRPr="009C1387">
              <w:rPr>
                <w:rFonts w:eastAsia="仿宋_gb2312" w:hint="eastAsia"/>
                <w:bCs/>
                <w:sz w:val="24"/>
                <w:szCs w:val="24"/>
              </w:rPr>
              <w:t>负责人</w:t>
            </w:r>
          </w:p>
        </w:tc>
        <w:tc>
          <w:tcPr>
            <w:tcW w:w="608" w:type="pct"/>
            <w:shd w:val="clear" w:color="auto" w:fill="auto"/>
            <w:vAlign w:val="center"/>
          </w:tcPr>
          <w:p w:rsidR="00F32B0D" w:rsidRPr="009C1387" w:rsidRDefault="00F32B0D" w:rsidP="00A3213E">
            <w:pPr>
              <w:jc w:val="center"/>
              <w:rPr>
                <w:rFonts w:eastAsia="仿宋_gb2312"/>
                <w:bCs/>
                <w:sz w:val="24"/>
                <w:szCs w:val="24"/>
              </w:rPr>
            </w:pPr>
            <w:r w:rsidRPr="009C1387">
              <w:rPr>
                <w:rFonts w:eastAsia="仿宋_gb2312" w:hint="eastAsia"/>
                <w:bCs/>
                <w:sz w:val="24"/>
                <w:szCs w:val="24"/>
              </w:rPr>
              <w:t>手机</w:t>
            </w:r>
          </w:p>
        </w:tc>
        <w:tc>
          <w:tcPr>
            <w:tcW w:w="542" w:type="pct"/>
            <w:shd w:val="clear" w:color="auto" w:fill="auto"/>
            <w:vAlign w:val="center"/>
          </w:tcPr>
          <w:p w:rsidR="00F32B0D" w:rsidRPr="009C1387" w:rsidRDefault="00F32B0D" w:rsidP="00A3213E">
            <w:pPr>
              <w:jc w:val="center"/>
              <w:rPr>
                <w:rFonts w:eastAsia="仿宋_gb2312"/>
                <w:bCs/>
                <w:sz w:val="24"/>
                <w:szCs w:val="24"/>
              </w:rPr>
            </w:pPr>
            <w:r w:rsidRPr="009C1387">
              <w:rPr>
                <w:rFonts w:eastAsia="仿宋_gb2312" w:hint="eastAsia"/>
                <w:bCs/>
                <w:sz w:val="24"/>
                <w:szCs w:val="24"/>
              </w:rPr>
              <w:t>其他成员</w:t>
            </w:r>
          </w:p>
        </w:tc>
      </w:tr>
      <w:tr w:rsidR="00F32B0D" w:rsidRPr="009C1387" w:rsidTr="00A3213E">
        <w:trPr>
          <w:trHeight w:val="839"/>
          <w:jc w:val="center"/>
        </w:trPr>
        <w:tc>
          <w:tcPr>
            <w:tcW w:w="287" w:type="pct"/>
            <w:shd w:val="clear" w:color="auto" w:fill="auto"/>
            <w:noWrap/>
            <w:vAlign w:val="center"/>
          </w:tcPr>
          <w:p w:rsidR="00F32B0D" w:rsidRPr="009778A9" w:rsidRDefault="00F32B0D" w:rsidP="00A3213E">
            <w:pPr>
              <w:jc w:val="center"/>
              <w:rPr>
                <w:rFonts w:eastAsia="仿宋_gb2312"/>
                <w:bCs/>
                <w:sz w:val="24"/>
                <w:szCs w:val="24"/>
              </w:rPr>
            </w:pPr>
            <w:r w:rsidRPr="009778A9">
              <w:rPr>
                <w:rFonts w:eastAsia="仿宋_gb2312" w:hint="eastAsia"/>
                <w:bCs/>
                <w:sz w:val="24"/>
                <w:szCs w:val="24"/>
              </w:rPr>
              <w:t>1</w:t>
            </w:r>
          </w:p>
        </w:tc>
        <w:tc>
          <w:tcPr>
            <w:tcW w:w="835" w:type="pct"/>
            <w:shd w:val="clear" w:color="auto" w:fill="auto"/>
            <w:vAlign w:val="center"/>
          </w:tcPr>
          <w:p w:rsidR="00F32B0D" w:rsidRPr="009C1387" w:rsidRDefault="00F32B0D" w:rsidP="00A3213E">
            <w:pPr>
              <w:jc w:val="center"/>
              <w:rPr>
                <w:rFonts w:eastAsia="仿宋_gb2312"/>
                <w:sz w:val="24"/>
                <w:szCs w:val="24"/>
              </w:rPr>
            </w:pPr>
          </w:p>
        </w:tc>
        <w:tc>
          <w:tcPr>
            <w:tcW w:w="783" w:type="pct"/>
            <w:shd w:val="clear" w:color="auto" w:fill="auto"/>
            <w:vAlign w:val="center"/>
          </w:tcPr>
          <w:p w:rsidR="00F32B0D" w:rsidRPr="009C1387" w:rsidRDefault="00F32B0D" w:rsidP="00A3213E">
            <w:pPr>
              <w:jc w:val="center"/>
              <w:rPr>
                <w:rFonts w:eastAsia="仿宋_gb2312"/>
                <w:sz w:val="24"/>
                <w:szCs w:val="24"/>
              </w:rPr>
            </w:pPr>
          </w:p>
        </w:tc>
        <w:tc>
          <w:tcPr>
            <w:tcW w:w="1057" w:type="pct"/>
            <w:shd w:val="clear" w:color="auto" w:fill="auto"/>
            <w:vAlign w:val="center"/>
          </w:tcPr>
          <w:p w:rsidR="00F32B0D" w:rsidRPr="009C1387" w:rsidRDefault="00F32B0D" w:rsidP="00A3213E">
            <w:pPr>
              <w:jc w:val="center"/>
              <w:rPr>
                <w:rFonts w:eastAsia="仿宋_gb2312"/>
                <w:sz w:val="24"/>
                <w:szCs w:val="24"/>
              </w:rPr>
            </w:pPr>
          </w:p>
        </w:tc>
        <w:tc>
          <w:tcPr>
            <w:tcW w:w="444" w:type="pct"/>
            <w:vAlign w:val="center"/>
          </w:tcPr>
          <w:p w:rsidR="00F32B0D" w:rsidRPr="009C1387" w:rsidRDefault="00F32B0D" w:rsidP="00A3213E">
            <w:pPr>
              <w:jc w:val="center"/>
              <w:rPr>
                <w:rFonts w:eastAsia="仿宋_gb2312"/>
                <w:sz w:val="24"/>
                <w:szCs w:val="24"/>
              </w:rPr>
            </w:pPr>
          </w:p>
        </w:tc>
        <w:tc>
          <w:tcPr>
            <w:tcW w:w="444" w:type="pct"/>
            <w:vAlign w:val="center"/>
          </w:tcPr>
          <w:p w:rsidR="00F32B0D" w:rsidRPr="009C1387" w:rsidRDefault="00F32B0D" w:rsidP="00A3213E">
            <w:pPr>
              <w:jc w:val="center"/>
              <w:rPr>
                <w:rFonts w:eastAsia="仿宋_gb2312"/>
                <w:sz w:val="24"/>
                <w:szCs w:val="24"/>
              </w:rPr>
            </w:pPr>
          </w:p>
        </w:tc>
        <w:tc>
          <w:tcPr>
            <w:tcW w:w="608" w:type="pct"/>
            <w:shd w:val="clear" w:color="auto" w:fill="auto"/>
            <w:vAlign w:val="center"/>
          </w:tcPr>
          <w:p w:rsidR="00F32B0D" w:rsidRPr="009C1387" w:rsidRDefault="00F32B0D" w:rsidP="00A3213E">
            <w:pPr>
              <w:jc w:val="center"/>
              <w:rPr>
                <w:rFonts w:eastAsia="仿宋_gb2312"/>
                <w:sz w:val="24"/>
                <w:szCs w:val="24"/>
              </w:rPr>
            </w:pPr>
          </w:p>
        </w:tc>
        <w:tc>
          <w:tcPr>
            <w:tcW w:w="542" w:type="pct"/>
            <w:shd w:val="clear" w:color="auto" w:fill="auto"/>
            <w:vAlign w:val="center"/>
          </w:tcPr>
          <w:p w:rsidR="00F32B0D" w:rsidRPr="009C1387" w:rsidRDefault="00F32B0D" w:rsidP="00A3213E">
            <w:pPr>
              <w:jc w:val="center"/>
              <w:rPr>
                <w:rFonts w:eastAsia="仿宋_gb2312"/>
                <w:sz w:val="24"/>
                <w:szCs w:val="24"/>
              </w:rPr>
            </w:pPr>
          </w:p>
        </w:tc>
      </w:tr>
      <w:tr w:rsidR="00F32B0D" w:rsidRPr="009C1387" w:rsidTr="00A3213E">
        <w:trPr>
          <w:trHeight w:val="798"/>
          <w:jc w:val="center"/>
        </w:trPr>
        <w:tc>
          <w:tcPr>
            <w:tcW w:w="287" w:type="pct"/>
            <w:shd w:val="clear" w:color="auto" w:fill="auto"/>
            <w:noWrap/>
            <w:vAlign w:val="center"/>
          </w:tcPr>
          <w:p w:rsidR="00F32B0D" w:rsidRPr="009778A9" w:rsidRDefault="00F32B0D" w:rsidP="00A3213E">
            <w:pPr>
              <w:jc w:val="center"/>
              <w:rPr>
                <w:rFonts w:eastAsia="仿宋_gb2312"/>
                <w:bCs/>
                <w:sz w:val="24"/>
                <w:szCs w:val="24"/>
              </w:rPr>
            </w:pPr>
            <w:r w:rsidRPr="009778A9">
              <w:rPr>
                <w:rFonts w:eastAsia="仿宋_gb2312" w:hint="eastAsia"/>
                <w:bCs/>
                <w:sz w:val="24"/>
                <w:szCs w:val="24"/>
              </w:rPr>
              <w:t>2</w:t>
            </w:r>
          </w:p>
        </w:tc>
        <w:tc>
          <w:tcPr>
            <w:tcW w:w="835" w:type="pct"/>
            <w:shd w:val="clear" w:color="auto" w:fill="auto"/>
            <w:vAlign w:val="center"/>
          </w:tcPr>
          <w:p w:rsidR="00F32B0D" w:rsidRPr="009C1387" w:rsidRDefault="00F32B0D" w:rsidP="00A3213E">
            <w:pPr>
              <w:jc w:val="center"/>
              <w:rPr>
                <w:rFonts w:eastAsia="仿宋_gb2312"/>
                <w:sz w:val="24"/>
                <w:szCs w:val="24"/>
              </w:rPr>
            </w:pPr>
          </w:p>
        </w:tc>
        <w:tc>
          <w:tcPr>
            <w:tcW w:w="783" w:type="pct"/>
            <w:shd w:val="clear" w:color="auto" w:fill="auto"/>
            <w:vAlign w:val="center"/>
          </w:tcPr>
          <w:p w:rsidR="00F32B0D" w:rsidRPr="009C1387" w:rsidRDefault="00F32B0D" w:rsidP="00A3213E">
            <w:pPr>
              <w:jc w:val="center"/>
              <w:rPr>
                <w:rFonts w:eastAsia="仿宋_gb2312"/>
                <w:sz w:val="24"/>
                <w:szCs w:val="24"/>
              </w:rPr>
            </w:pPr>
          </w:p>
        </w:tc>
        <w:tc>
          <w:tcPr>
            <w:tcW w:w="1057" w:type="pct"/>
            <w:shd w:val="clear" w:color="auto" w:fill="auto"/>
            <w:vAlign w:val="center"/>
          </w:tcPr>
          <w:p w:rsidR="00F32B0D" w:rsidRPr="009C1387" w:rsidRDefault="00F32B0D" w:rsidP="00A3213E">
            <w:pPr>
              <w:jc w:val="center"/>
              <w:rPr>
                <w:rFonts w:eastAsia="仿宋_gb2312"/>
                <w:sz w:val="24"/>
                <w:szCs w:val="24"/>
              </w:rPr>
            </w:pPr>
          </w:p>
        </w:tc>
        <w:tc>
          <w:tcPr>
            <w:tcW w:w="444" w:type="pct"/>
            <w:vAlign w:val="center"/>
          </w:tcPr>
          <w:p w:rsidR="00F32B0D" w:rsidRPr="009C1387" w:rsidRDefault="00F32B0D" w:rsidP="00A3213E">
            <w:pPr>
              <w:jc w:val="center"/>
              <w:rPr>
                <w:rFonts w:eastAsia="仿宋_gb2312"/>
                <w:sz w:val="24"/>
                <w:szCs w:val="24"/>
              </w:rPr>
            </w:pPr>
          </w:p>
        </w:tc>
        <w:tc>
          <w:tcPr>
            <w:tcW w:w="444" w:type="pct"/>
            <w:vAlign w:val="center"/>
          </w:tcPr>
          <w:p w:rsidR="00F32B0D" w:rsidRPr="009C1387" w:rsidRDefault="00F32B0D" w:rsidP="00A3213E">
            <w:pPr>
              <w:jc w:val="center"/>
              <w:rPr>
                <w:rFonts w:eastAsia="仿宋_gb2312"/>
                <w:sz w:val="24"/>
                <w:szCs w:val="24"/>
              </w:rPr>
            </w:pPr>
          </w:p>
        </w:tc>
        <w:tc>
          <w:tcPr>
            <w:tcW w:w="608" w:type="pct"/>
            <w:shd w:val="clear" w:color="auto" w:fill="auto"/>
            <w:vAlign w:val="center"/>
          </w:tcPr>
          <w:p w:rsidR="00F32B0D" w:rsidRPr="009C1387" w:rsidRDefault="00F32B0D" w:rsidP="00A3213E">
            <w:pPr>
              <w:jc w:val="center"/>
              <w:rPr>
                <w:rFonts w:eastAsia="仿宋_gb2312"/>
                <w:sz w:val="24"/>
                <w:szCs w:val="24"/>
              </w:rPr>
            </w:pPr>
          </w:p>
        </w:tc>
        <w:tc>
          <w:tcPr>
            <w:tcW w:w="542" w:type="pct"/>
            <w:shd w:val="clear" w:color="auto" w:fill="auto"/>
            <w:vAlign w:val="center"/>
          </w:tcPr>
          <w:p w:rsidR="00F32B0D" w:rsidRPr="009C1387" w:rsidRDefault="00F32B0D" w:rsidP="00A3213E">
            <w:pPr>
              <w:jc w:val="center"/>
              <w:rPr>
                <w:rFonts w:eastAsia="仿宋_gb2312"/>
                <w:sz w:val="24"/>
                <w:szCs w:val="24"/>
              </w:rPr>
            </w:pPr>
          </w:p>
        </w:tc>
      </w:tr>
      <w:tr w:rsidR="00F32B0D" w:rsidRPr="009C1387" w:rsidTr="00A3213E">
        <w:trPr>
          <w:trHeight w:val="808"/>
          <w:jc w:val="center"/>
        </w:trPr>
        <w:tc>
          <w:tcPr>
            <w:tcW w:w="287" w:type="pct"/>
            <w:shd w:val="clear" w:color="auto" w:fill="auto"/>
            <w:noWrap/>
            <w:vAlign w:val="center"/>
          </w:tcPr>
          <w:p w:rsidR="00F32B0D" w:rsidRPr="009778A9" w:rsidRDefault="00F32B0D" w:rsidP="00A3213E">
            <w:pPr>
              <w:jc w:val="center"/>
              <w:rPr>
                <w:rFonts w:eastAsia="仿宋_gb2312"/>
                <w:bCs/>
                <w:sz w:val="24"/>
                <w:szCs w:val="24"/>
              </w:rPr>
            </w:pPr>
            <w:r w:rsidRPr="009778A9">
              <w:rPr>
                <w:rFonts w:eastAsia="仿宋_gb2312" w:hint="eastAsia"/>
                <w:bCs/>
                <w:sz w:val="24"/>
                <w:szCs w:val="24"/>
              </w:rPr>
              <w:t>3</w:t>
            </w:r>
          </w:p>
        </w:tc>
        <w:tc>
          <w:tcPr>
            <w:tcW w:w="835" w:type="pct"/>
            <w:shd w:val="clear" w:color="auto" w:fill="auto"/>
            <w:vAlign w:val="center"/>
          </w:tcPr>
          <w:p w:rsidR="00F32B0D" w:rsidRPr="009C1387" w:rsidRDefault="00F32B0D" w:rsidP="00A3213E">
            <w:pPr>
              <w:jc w:val="center"/>
              <w:rPr>
                <w:rFonts w:eastAsia="仿宋_gb2312"/>
                <w:sz w:val="24"/>
                <w:szCs w:val="24"/>
              </w:rPr>
            </w:pPr>
          </w:p>
        </w:tc>
        <w:tc>
          <w:tcPr>
            <w:tcW w:w="783" w:type="pct"/>
            <w:shd w:val="clear" w:color="auto" w:fill="auto"/>
            <w:vAlign w:val="center"/>
          </w:tcPr>
          <w:p w:rsidR="00F32B0D" w:rsidRPr="009C1387" w:rsidRDefault="00F32B0D" w:rsidP="00A3213E">
            <w:pPr>
              <w:jc w:val="center"/>
              <w:rPr>
                <w:rFonts w:eastAsia="仿宋_gb2312"/>
                <w:sz w:val="24"/>
                <w:szCs w:val="24"/>
              </w:rPr>
            </w:pPr>
          </w:p>
        </w:tc>
        <w:tc>
          <w:tcPr>
            <w:tcW w:w="1057" w:type="pct"/>
            <w:shd w:val="clear" w:color="auto" w:fill="auto"/>
            <w:vAlign w:val="center"/>
          </w:tcPr>
          <w:p w:rsidR="00F32B0D" w:rsidRPr="009C1387" w:rsidRDefault="00F32B0D" w:rsidP="00A3213E">
            <w:pPr>
              <w:jc w:val="center"/>
              <w:rPr>
                <w:rFonts w:eastAsia="仿宋_gb2312"/>
                <w:sz w:val="24"/>
                <w:szCs w:val="24"/>
              </w:rPr>
            </w:pPr>
          </w:p>
        </w:tc>
        <w:tc>
          <w:tcPr>
            <w:tcW w:w="444" w:type="pct"/>
            <w:vAlign w:val="center"/>
          </w:tcPr>
          <w:p w:rsidR="00F32B0D" w:rsidRPr="009C1387" w:rsidRDefault="00F32B0D" w:rsidP="00A3213E">
            <w:pPr>
              <w:jc w:val="center"/>
              <w:rPr>
                <w:rFonts w:eastAsia="仿宋_gb2312"/>
                <w:sz w:val="24"/>
                <w:szCs w:val="24"/>
              </w:rPr>
            </w:pPr>
          </w:p>
        </w:tc>
        <w:tc>
          <w:tcPr>
            <w:tcW w:w="444" w:type="pct"/>
            <w:vAlign w:val="center"/>
          </w:tcPr>
          <w:p w:rsidR="00F32B0D" w:rsidRPr="009C1387" w:rsidRDefault="00F32B0D" w:rsidP="00A3213E">
            <w:pPr>
              <w:jc w:val="center"/>
              <w:rPr>
                <w:rFonts w:eastAsia="仿宋_gb2312"/>
                <w:sz w:val="24"/>
                <w:szCs w:val="24"/>
              </w:rPr>
            </w:pPr>
          </w:p>
        </w:tc>
        <w:tc>
          <w:tcPr>
            <w:tcW w:w="608" w:type="pct"/>
            <w:shd w:val="clear" w:color="auto" w:fill="auto"/>
            <w:vAlign w:val="center"/>
          </w:tcPr>
          <w:p w:rsidR="00F32B0D" w:rsidRPr="009C1387" w:rsidRDefault="00F32B0D" w:rsidP="00A3213E">
            <w:pPr>
              <w:jc w:val="center"/>
              <w:rPr>
                <w:rFonts w:eastAsia="仿宋_gb2312"/>
                <w:sz w:val="24"/>
                <w:szCs w:val="24"/>
              </w:rPr>
            </w:pPr>
          </w:p>
        </w:tc>
        <w:tc>
          <w:tcPr>
            <w:tcW w:w="542" w:type="pct"/>
            <w:shd w:val="clear" w:color="auto" w:fill="auto"/>
            <w:vAlign w:val="center"/>
          </w:tcPr>
          <w:p w:rsidR="00F32B0D" w:rsidRPr="009C1387" w:rsidRDefault="00F32B0D" w:rsidP="00A3213E">
            <w:pPr>
              <w:jc w:val="center"/>
              <w:rPr>
                <w:rFonts w:eastAsia="仿宋_gb2312"/>
                <w:sz w:val="24"/>
                <w:szCs w:val="24"/>
              </w:rPr>
            </w:pPr>
          </w:p>
        </w:tc>
      </w:tr>
      <w:tr w:rsidR="00F32B0D" w:rsidRPr="009C1387" w:rsidTr="00A3213E">
        <w:trPr>
          <w:trHeight w:val="807"/>
          <w:jc w:val="center"/>
        </w:trPr>
        <w:tc>
          <w:tcPr>
            <w:tcW w:w="287" w:type="pct"/>
            <w:shd w:val="clear" w:color="auto" w:fill="auto"/>
            <w:noWrap/>
            <w:vAlign w:val="center"/>
          </w:tcPr>
          <w:p w:rsidR="00F32B0D" w:rsidRPr="009778A9" w:rsidRDefault="00F32B0D" w:rsidP="00A3213E">
            <w:pPr>
              <w:jc w:val="center"/>
              <w:rPr>
                <w:rFonts w:eastAsia="仿宋_gb2312"/>
                <w:bCs/>
                <w:sz w:val="24"/>
                <w:szCs w:val="24"/>
              </w:rPr>
            </w:pPr>
            <w:r w:rsidRPr="009778A9">
              <w:rPr>
                <w:rFonts w:eastAsia="仿宋_gb2312" w:hint="eastAsia"/>
                <w:bCs/>
                <w:sz w:val="24"/>
                <w:szCs w:val="24"/>
              </w:rPr>
              <w:t>4</w:t>
            </w:r>
          </w:p>
        </w:tc>
        <w:tc>
          <w:tcPr>
            <w:tcW w:w="835" w:type="pct"/>
            <w:shd w:val="clear" w:color="auto" w:fill="auto"/>
            <w:vAlign w:val="center"/>
          </w:tcPr>
          <w:p w:rsidR="00F32B0D" w:rsidRPr="009C1387" w:rsidRDefault="00F32B0D" w:rsidP="00A3213E">
            <w:pPr>
              <w:jc w:val="center"/>
              <w:rPr>
                <w:rFonts w:eastAsia="仿宋_gb2312"/>
                <w:sz w:val="24"/>
                <w:szCs w:val="24"/>
              </w:rPr>
            </w:pPr>
          </w:p>
        </w:tc>
        <w:tc>
          <w:tcPr>
            <w:tcW w:w="783" w:type="pct"/>
            <w:shd w:val="clear" w:color="auto" w:fill="auto"/>
            <w:vAlign w:val="center"/>
          </w:tcPr>
          <w:p w:rsidR="00F32B0D" w:rsidRPr="009C1387" w:rsidRDefault="00F32B0D" w:rsidP="00A3213E">
            <w:pPr>
              <w:jc w:val="center"/>
              <w:rPr>
                <w:rFonts w:eastAsia="仿宋_gb2312"/>
                <w:sz w:val="24"/>
                <w:szCs w:val="24"/>
              </w:rPr>
            </w:pPr>
          </w:p>
        </w:tc>
        <w:tc>
          <w:tcPr>
            <w:tcW w:w="1057" w:type="pct"/>
            <w:shd w:val="clear" w:color="auto" w:fill="auto"/>
            <w:vAlign w:val="center"/>
          </w:tcPr>
          <w:p w:rsidR="00F32B0D" w:rsidRPr="009C1387" w:rsidRDefault="00F32B0D" w:rsidP="00A3213E">
            <w:pPr>
              <w:jc w:val="center"/>
              <w:rPr>
                <w:rFonts w:eastAsia="仿宋_gb2312"/>
                <w:sz w:val="24"/>
                <w:szCs w:val="24"/>
              </w:rPr>
            </w:pPr>
          </w:p>
        </w:tc>
        <w:tc>
          <w:tcPr>
            <w:tcW w:w="444" w:type="pct"/>
            <w:vAlign w:val="center"/>
          </w:tcPr>
          <w:p w:rsidR="00F32B0D" w:rsidRPr="009C1387" w:rsidRDefault="00F32B0D" w:rsidP="00A3213E">
            <w:pPr>
              <w:jc w:val="center"/>
              <w:rPr>
                <w:rFonts w:eastAsia="仿宋_gb2312"/>
                <w:sz w:val="24"/>
                <w:szCs w:val="24"/>
              </w:rPr>
            </w:pPr>
          </w:p>
        </w:tc>
        <w:tc>
          <w:tcPr>
            <w:tcW w:w="444" w:type="pct"/>
            <w:vAlign w:val="center"/>
          </w:tcPr>
          <w:p w:rsidR="00F32B0D" w:rsidRPr="009C1387" w:rsidRDefault="00F32B0D" w:rsidP="00A3213E">
            <w:pPr>
              <w:jc w:val="center"/>
              <w:rPr>
                <w:rFonts w:eastAsia="仿宋_gb2312"/>
                <w:sz w:val="24"/>
                <w:szCs w:val="24"/>
              </w:rPr>
            </w:pPr>
          </w:p>
        </w:tc>
        <w:tc>
          <w:tcPr>
            <w:tcW w:w="608" w:type="pct"/>
            <w:shd w:val="clear" w:color="auto" w:fill="auto"/>
            <w:vAlign w:val="center"/>
          </w:tcPr>
          <w:p w:rsidR="00F32B0D" w:rsidRPr="009C1387" w:rsidRDefault="00F32B0D" w:rsidP="00A3213E">
            <w:pPr>
              <w:jc w:val="center"/>
              <w:rPr>
                <w:rFonts w:eastAsia="仿宋_gb2312"/>
                <w:sz w:val="24"/>
                <w:szCs w:val="24"/>
              </w:rPr>
            </w:pPr>
          </w:p>
        </w:tc>
        <w:tc>
          <w:tcPr>
            <w:tcW w:w="542" w:type="pct"/>
            <w:shd w:val="clear" w:color="auto" w:fill="auto"/>
            <w:vAlign w:val="center"/>
          </w:tcPr>
          <w:p w:rsidR="00F32B0D" w:rsidRPr="009C1387" w:rsidRDefault="00F32B0D" w:rsidP="00A3213E">
            <w:pPr>
              <w:jc w:val="center"/>
              <w:rPr>
                <w:rFonts w:eastAsia="仿宋_gb2312"/>
                <w:sz w:val="24"/>
                <w:szCs w:val="24"/>
              </w:rPr>
            </w:pPr>
          </w:p>
        </w:tc>
      </w:tr>
      <w:tr w:rsidR="00F32B0D" w:rsidRPr="009C1387" w:rsidTr="00A3213E">
        <w:trPr>
          <w:trHeight w:val="807"/>
          <w:jc w:val="center"/>
        </w:trPr>
        <w:tc>
          <w:tcPr>
            <w:tcW w:w="287" w:type="pct"/>
            <w:shd w:val="clear" w:color="auto" w:fill="auto"/>
            <w:noWrap/>
            <w:vAlign w:val="center"/>
          </w:tcPr>
          <w:p w:rsidR="00F32B0D" w:rsidRPr="009778A9" w:rsidRDefault="00F32B0D" w:rsidP="00A3213E">
            <w:pPr>
              <w:jc w:val="center"/>
              <w:rPr>
                <w:rFonts w:eastAsia="仿宋_gb2312"/>
                <w:bCs/>
                <w:sz w:val="24"/>
                <w:szCs w:val="24"/>
              </w:rPr>
            </w:pPr>
            <w:r w:rsidRPr="009778A9">
              <w:rPr>
                <w:rFonts w:eastAsia="仿宋_gb2312" w:hint="eastAsia"/>
                <w:bCs/>
                <w:sz w:val="24"/>
                <w:szCs w:val="24"/>
              </w:rPr>
              <w:t>5</w:t>
            </w:r>
          </w:p>
        </w:tc>
        <w:tc>
          <w:tcPr>
            <w:tcW w:w="835" w:type="pct"/>
            <w:shd w:val="clear" w:color="auto" w:fill="auto"/>
            <w:vAlign w:val="center"/>
          </w:tcPr>
          <w:p w:rsidR="00F32B0D" w:rsidRPr="009C1387" w:rsidRDefault="00F32B0D" w:rsidP="00A3213E">
            <w:pPr>
              <w:jc w:val="center"/>
              <w:rPr>
                <w:rFonts w:eastAsia="仿宋_gb2312"/>
                <w:sz w:val="24"/>
                <w:szCs w:val="24"/>
              </w:rPr>
            </w:pPr>
          </w:p>
        </w:tc>
        <w:tc>
          <w:tcPr>
            <w:tcW w:w="783" w:type="pct"/>
            <w:shd w:val="clear" w:color="auto" w:fill="auto"/>
            <w:vAlign w:val="center"/>
          </w:tcPr>
          <w:p w:rsidR="00F32B0D" w:rsidRPr="009C1387" w:rsidRDefault="00F32B0D" w:rsidP="00A3213E">
            <w:pPr>
              <w:jc w:val="center"/>
              <w:rPr>
                <w:rFonts w:eastAsia="仿宋_gb2312"/>
                <w:sz w:val="24"/>
                <w:szCs w:val="24"/>
              </w:rPr>
            </w:pPr>
          </w:p>
        </w:tc>
        <w:tc>
          <w:tcPr>
            <w:tcW w:w="1057" w:type="pct"/>
            <w:shd w:val="clear" w:color="auto" w:fill="auto"/>
            <w:vAlign w:val="center"/>
          </w:tcPr>
          <w:p w:rsidR="00F32B0D" w:rsidRPr="009C1387" w:rsidRDefault="00F32B0D" w:rsidP="00A3213E">
            <w:pPr>
              <w:jc w:val="center"/>
              <w:rPr>
                <w:rFonts w:eastAsia="仿宋_gb2312"/>
                <w:sz w:val="24"/>
                <w:szCs w:val="24"/>
              </w:rPr>
            </w:pPr>
          </w:p>
        </w:tc>
        <w:tc>
          <w:tcPr>
            <w:tcW w:w="444" w:type="pct"/>
            <w:vAlign w:val="center"/>
          </w:tcPr>
          <w:p w:rsidR="00F32B0D" w:rsidRPr="009C1387" w:rsidRDefault="00F32B0D" w:rsidP="00A3213E">
            <w:pPr>
              <w:jc w:val="center"/>
              <w:rPr>
                <w:rFonts w:eastAsia="仿宋_gb2312"/>
                <w:sz w:val="24"/>
                <w:szCs w:val="24"/>
              </w:rPr>
            </w:pPr>
          </w:p>
        </w:tc>
        <w:tc>
          <w:tcPr>
            <w:tcW w:w="444" w:type="pct"/>
            <w:vAlign w:val="center"/>
          </w:tcPr>
          <w:p w:rsidR="00F32B0D" w:rsidRPr="009C1387" w:rsidRDefault="00F32B0D" w:rsidP="00A3213E">
            <w:pPr>
              <w:jc w:val="center"/>
              <w:rPr>
                <w:rFonts w:eastAsia="仿宋_gb2312"/>
                <w:sz w:val="24"/>
                <w:szCs w:val="24"/>
              </w:rPr>
            </w:pPr>
          </w:p>
        </w:tc>
        <w:tc>
          <w:tcPr>
            <w:tcW w:w="608" w:type="pct"/>
            <w:shd w:val="clear" w:color="auto" w:fill="auto"/>
            <w:vAlign w:val="center"/>
          </w:tcPr>
          <w:p w:rsidR="00F32B0D" w:rsidRPr="009C1387" w:rsidRDefault="00F32B0D" w:rsidP="00A3213E">
            <w:pPr>
              <w:jc w:val="center"/>
              <w:rPr>
                <w:rFonts w:eastAsia="仿宋_gb2312"/>
                <w:sz w:val="24"/>
                <w:szCs w:val="24"/>
              </w:rPr>
            </w:pPr>
          </w:p>
        </w:tc>
        <w:tc>
          <w:tcPr>
            <w:tcW w:w="542" w:type="pct"/>
            <w:shd w:val="clear" w:color="auto" w:fill="auto"/>
            <w:vAlign w:val="center"/>
          </w:tcPr>
          <w:p w:rsidR="00F32B0D" w:rsidRPr="009C1387" w:rsidRDefault="00F32B0D" w:rsidP="00A3213E">
            <w:pPr>
              <w:jc w:val="center"/>
              <w:rPr>
                <w:rFonts w:eastAsia="仿宋_gb2312"/>
                <w:sz w:val="24"/>
                <w:szCs w:val="24"/>
              </w:rPr>
            </w:pPr>
          </w:p>
        </w:tc>
      </w:tr>
    </w:tbl>
    <w:p w:rsidR="00F32B0D" w:rsidRPr="009B514B" w:rsidRDefault="00F32B0D" w:rsidP="00F32B0D">
      <w:pPr>
        <w:spacing w:line="540" w:lineRule="exact"/>
        <w:rPr>
          <w:rFonts w:ascii="仿宋_gb2312" w:eastAsia="仿宋_gb2312" w:hAnsi="微软雅黑"/>
          <w:sz w:val="28"/>
          <w:szCs w:val="28"/>
        </w:rPr>
      </w:pPr>
    </w:p>
    <w:p w:rsidR="00554D0E" w:rsidRPr="00F32B0D" w:rsidRDefault="00554D0E" w:rsidP="00F32B0D">
      <w:pPr>
        <w:rPr>
          <w:sz w:val="24"/>
          <w:szCs w:val="24"/>
        </w:rPr>
      </w:pPr>
    </w:p>
    <w:sectPr w:rsidR="00554D0E" w:rsidRPr="00F32B0D" w:rsidSect="00550192">
      <w:footerReference w:type="default" r:id="rId7"/>
      <w:pgSz w:w="16839" w:h="11907" w:orient="landscape"/>
      <w:pgMar w:top="1474" w:right="1429" w:bottom="1474" w:left="1378" w:header="0" w:footer="1213" w:gutter="0"/>
      <w:pgNumType w:fmt="numberInDash"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5C6" w:rsidRDefault="009455C6" w:rsidP="00F32B0D">
      <w:r>
        <w:separator/>
      </w:r>
    </w:p>
  </w:endnote>
  <w:endnote w:type="continuationSeparator" w:id="0">
    <w:p w:rsidR="009455C6" w:rsidRDefault="009455C6" w:rsidP="00F3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黑体_GBK">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180" w:rsidRDefault="009455C6">
    <w:pPr>
      <w:spacing w:line="167" w:lineRule="auto"/>
      <w:ind w:left="4322"/>
      <w:rPr>
        <w:rFonts w:ascii="Calibri" w:eastAsia="Calibri" w:hAnsi="Calibri" w:cs="Calibr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5C6" w:rsidRDefault="009455C6" w:rsidP="00F32B0D">
      <w:r>
        <w:separator/>
      </w:r>
    </w:p>
  </w:footnote>
  <w:footnote w:type="continuationSeparator" w:id="0">
    <w:p w:rsidR="009455C6" w:rsidRDefault="009455C6" w:rsidP="00F32B0D">
      <w:r>
        <w:continuationSeparator/>
      </w:r>
    </w:p>
  </w:footnote>
  <w:footnote w:id="1">
    <w:p w:rsidR="00F32B0D" w:rsidRDefault="00F32B0D" w:rsidP="00F32B0D">
      <w:pPr>
        <w:pStyle w:val="a4"/>
        <w:rPr>
          <w:rStyle w:val="a5"/>
        </w:rPr>
      </w:pPr>
      <w:r>
        <w:rPr>
          <w:rFonts w:hint="eastAsia"/>
        </w:rPr>
        <w:t>教学团队全部成员逐一添加填写</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D0E"/>
    <w:rsid w:val="00034AE9"/>
    <w:rsid w:val="002503B3"/>
    <w:rsid w:val="004F14C5"/>
    <w:rsid w:val="00554D0E"/>
    <w:rsid w:val="008A1F7F"/>
    <w:rsid w:val="009455C6"/>
    <w:rsid w:val="00965696"/>
    <w:rsid w:val="00A963BE"/>
    <w:rsid w:val="00AD594E"/>
    <w:rsid w:val="00B805CC"/>
    <w:rsid w:val="00C22A49"/>
    <w:rsid w:val="00C44843"/>
    <w:rsid w:val="00F0067B"/>
    <w:rsid w:val="00F32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F3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Char"/>
    <w:qFormat/>
    <w:rsid w:val="00F32B0D"/>
    <w:pPr>
      <w:snapToGrid w:val="0"/>
      <w:jc w:val="left"/>
    </w:pPr>
    <w:rPr>
      <w:rFonts w:ascii="Calibri" w:eastAsia="宋体" w:hAnsi="Calibri" w:cs="Times New Roman"/>
      <w:kern w:val="0"/>
      <w:sz w:val="18"/>
      <w:szCs w:val="18"/>
      <w:lang w:val="zh-CN"/>
    </w:rPr>
  </w:style>
  <w:style w:type="character" w:customStyle="1" w:styleId="Char">
    <w:name w:val="脚注文本 Char"/>
    <w:basedOn w:val="a0"/>
    <w:link w:val="a4"/>
    <w:rsid w:val="00F32B0D"/>
    <w:rPr>
      <w:rFonts w:ascii="Calibri" w:eastAsia="宋体" w:hAnsi="Calibri" w:cs="Times New Roman"/>
      <w:kern w:val="0"/>
      <w:sz w:val="18"/>
      <w:szCs w:val="18"/>
      <w:lang w:val="zh-CN"/>
    </w:rPr>
  </w:style>
  <w:style w:type="character" w:styleId="a5">
    <w:name w:val="footnote reference"/>
    <w:unhideWhenUsed/>
    <w:qFormat/>
    <w:rsid w:val="00F32B0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F3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Char"/>
    <w:qFormat/>
    <w:rsid w:val="00F32B0D"/>
    <w:pPr>
      <w:snapToGrid w:val="0"/>
      <w:jc w:val="left"/>
    </w:pPr>
    <w:rPr>
      <w:rFonts w:ascii="Calibri" w:eastAsia="宋体" w:hAnsi="Calibri" w:cs="Times New Roman"/>
      <w:kern w:val="0"/>
      <w:sz w:val="18"/>
      <w:szCs w:val="18"/>
      <w:lang w:val="zh-CN"/>
    </w:rPr>
  </w:style>
  <w:style w:type="character" w:customStyle="1" w:styleId="Char">
    <w:name w:val="脚注文本 Char"/>
    <w:basedOn w:val="a0"/>
    <w:link w:val="a4"/>
    <w:rsid w:val="00F32B0D"/>
    <w:rPr>
      <w:rFonts w:ascii="Calibri" w:eastAsia="宋体" w:hAnsi="Calibri" w:cs="Times New Roman"/>
      <w:kern w:val="0"/>
      <w:sz w:val="18"/>
      <w:szCs w:val="18"/>
      <w:lang w:val="zh-CN"/>
    </w:rPr>
  </w:style>
  <w:style w:type="character" w:styleId="a5">
    <w:name w:val="footnote reference"/>
    <w:unhideWhenUsed/>
    <w:qFormat/>
    <w:rsid w:val="00F32B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598</Words>
  <Characters>3410</Characters>
  <Application>Microsoft Office Word</Application>
  <DocSecurity>0</DocSecurity>
  <Lines>28</Lines>
  <Paragraphs>7</Paragraphs>
  <ScaleCrop>false</ScaleCrop>
  <Company>ITianKong.Com</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SkyUser</dc:creator>
  <cp:lastModifiedBy>SkyUser</cp:lastModifiedBy>
  <cp:revision>6</cp:revision>
  <dcterms:created xsi:type="dcterms:W3CDTF">2025-04-01T02:40:00Z</dcterms:created>
  <dcterms:modified xsi:type="dcterms:W3CDTF">2025-04-01T05:45:00Z</dcterms:modified>
</cp:coreProperties>
</file>